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3" w:rsidRPr="001C3D13" w:rsidRDefault="003C1733" w:rsidP="0091750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1C3D1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Пояснительная записка</w:t>
      </w:r>
    </w:p>
    <w:p w:rsidR="00061FAE" w:rsidRPr="001C3D13" w:rsidRDefault="00061FAE" w:rsidP="00961E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:rsidR="003C1733" w:rsidRPr="001C3D13" w:rsidRDefault="003C1733" w:rsidP="00961E1C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Основная идея программы - формирование информационной культуры школьников, уровень которой определяют:</w:t>
      </w:r>
    </w:p>
    <w:p w:rsidR="00961E1C" w:rsidRPr="00961E1C" w:rsidRDefault="003C1733" w:rsidP="00961E1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1E1C">
        <w:rPr>
          <w:rFonts w:ascii="Times New Roman" w:hAnsi="Times New Roman" w:cs="Times New Roman"/>
          <w:sz w:val="26"/>
          <w:szCs w:val="26"/>
        </w:rPr>
        <w:t>Система базовых знаний, отражающих вклад информатики в формирование современной научной картины мира;</w:t>
      </w:r>
    </w:p>
    <w:p w:rsidR="003C1733" w:rsidRPr="00961E1C" w:rsidRDefault="003C1733" w:rsidP="00961E1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1E1C">
        <w:rPr>
          <w:rFonts w:ascii="Times New Roman" w:hAnsi="Times New Roman" w:cs="Times New Roman"/>
          <w:sz w:val="26"/>
          <w:szCs w:val="26"/>
        </w:rPr>
        <w:t>Знания и умения целенаправленной работы с информацией;</w:t>
      </w:r>
    </w:p>
    <w:p w:rsidR="003C1733" w:rsidRPr="00961E1C" w:rsidRDefault="003C1733" w:rsidP="00961E1C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961E1C">
        <w:rPr>
          <w:rFonts w:ascii="Times New Roman" w:hAnsi="Times New Roman" w:cs="Times New Roman"/>
          <w:sz w:val="26"/>
          <w:szCs w:val="26"/>
        </w:rPr>
        <w:t>Умения применять, анализировать, преобразовывать информационные модели различных объектов.</w:t>
      </w:r>
    </w:p>
    <w:p w:rsidR="003C1733" w:rsidRPr="001C3D13" w:rsidRDefault="003C1733" w:rsidP="00961E1C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Современный этап развития общества определяет высокие требования к уровню знаний и умений школьников в области компьютерных знаний и информационных технологий. Они должны обладать определенным уровнем информационной культуры, который и определяет их умения оперативно и качественно работать с информацией на базе современных технических средств, технологий и методов.</w:t>
      </w:r>
    </w:p>
    <w:p w:rsidR="003C1733" w:rsidRPr="001C3D13" w:rsidRDefault="003C1733" w:rsidP="00961E1C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 xml:space="preserve">Таким образом, первостепенной задачей, стоящей перед преподавателем информатики является принятие такой концепции обучения, целью которой будет создание базы информационной культуры выпускника школы. Это не простая задача, так как динамика изменений в области компьютерных знаний настолько высока, что созданные учебные программы, учебные пособия необходимо постоянно совершенствовать с целью отражения существующих новаций. </w:t>
      </w:r>
    </w:p>
    <w:p w:rsidR="003C1733" w:rsidRPr="001C3D13" w:rsidRDefault="003C1733" w:rsidP="00961E1C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Цели преподавания данного курса:</w:t>
      </w:r>
    </w:p>
    <w:p w:rsidR="003C1733" w:rsidRPr="001C3D13" w:rsidRDefault="003C1733" w:rsidP="00961E1C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дать школьникам представления о компьютере и современных информационных и коммуникационных технологиях;</w:t>
      </w:r>
    </w:p>
    <w:p w:rsidR="003C1733" w:rsidRPr="001C3D13" w:rsidRDefault="003C1733" w:rsidP="00961E1C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формировать знания по  техническому обеспечению информационных технологий;</w:t>
      </w:r>
    </w:p>
    <w:p w:rsidR="003C1733" w:rsidRPr="001C3D13" w:rsidRDefault="003C1733" w:rsidP="00961E1C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освоение технологии алгоритмизации, моделирования и программирования;</w:t>
      </w:r>
    </w:p>
    <w:p w:rsidR="003C1733" w:rsidRPr="001C3D13" w:rsidRDefault="003C1733" w:rsidP="00961E1C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развивать познавательные интересы, интеллектуальные и творческие способности средствами ИКТ;</w:t>
      </w:r>
    </w:p>
    <w:p w:rsidR="003C1733" w:rsidRPr="001C3D13" w:rsidRDefault="003C1733" w:rsidP="00961E1C">
      <w:pPr>
        <w:numPr>
          <w:ilvl w:val="0"/>
          <w:numId w:val="1"/>
        </w:numPr>
        <w:tabs>
          <w:tab w:val="left" w:pos="6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>воспитывать ответственное отношение к информации с учетом правовых и этических аспектов ее распространения, избирательного отношения к полученной информации.</w:t>
      </w:r>
    </w:p>
    <w:p w:rsidR="003C1733" w:rsidRPr="001C3D13" w:rsidRDefault="003C1733" w:rsidP="00961E1C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D13">
        <w:rPr>
          <w:rFonts w:ascii="Times New Roman" w:hAnsi="Times New Roman" w:cs="Times New Roman"/>
          <w:sz w:val="26"/>
          <w:szCs w:val="26"/>
        </w:rPr>
        <w:t xml:space="preserve">Учебно – тематический план изучения курса информатики в средней школе ориентирован на формирование у учащихся базовых знаний по информатике, освоение базовой информационной технологии работы в системной среде </w:t>
      </w:r>
      <w:r w:rsidRPr="001C3D13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1C3D13">
        <w:rPr>
          <w:rFonts w:ascii="Times New Roman" w:hAnsi="Times New Roman" w:cs="Times New Roman"/>
          <w:sz w:val="26"/>
          <w:szCs w:val="26"/>
        </w:rPr>
        <w:t>, в графическом редакторе, в текстовом процессоре, в табличном процессоре, в системе управления базой данных. Содержание данной программы соответствует  требованиям государственного стандарта общего образования по дисциплине «Информатика и ИКТ».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В основу отбора содержания курса информатики были  положены следующие принципы: 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1. Целостность и непрерывность, означающие, что данная ступень является важным звеном единой общешкольной подготовки по информатике и информационным технологиям. 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2. 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 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3. Практикоориентированность, обеспечивающая отбор содержания, направленного на решение простейших практических задач планирования </w:t>
      </w:r>
      <w:r w:rsidRPr="001C3D1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деятельности, поиска нужной информации, инструментирования всех видов деятельности на базе общепринятых средств информационной деятельности,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 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4. Принцип развивающего обучения (обучение ориентировано не только на получение новых знаний в области информатики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 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Как известно, часы на информатику в V—VII классах выделяются за счет регионального или школьного компонентов. Чаще всего это 1 урок в неделю. Педагогический опыт показывает, что в таких условиях наиболее приемлемы комбинированные уроки, на которых предусматривается смена методов обучения и деятельности обучаемых. При этом, 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которая наиболее интересна для учащихся и имеет для них большее личностное значение. В комбинированном уроке информатики можно выделить следующие основные этапы: </w:t>
      </w:r>
    </w:p>
    <w:p w:rsidR="003C1733" w:rsidRPr="001C3D13" w:rsidRDefault="003C1733" w:rsidP="00C94BC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организационный момент; </w:t>
      </w:r>
    </w:p>
    <w:p w:rsidR="003C1733" w:rsidRPr="001C3D13" w:rsidRDefault="003C1733" w:rsidP="00C94BC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активизация мышления и актуализация ранее изученного (разминка, короткие задания на развитие внимания, сообразительности, памяти, фронтальный опрос и актуализация ранее изученного материала); </w:t>
      </w:r>
    </w:p>
    <w:p w:rsidR="003C1733" w:rsidRPr="001C3D13" w:rsidRDefault="003C1733" w:rsidP="00C94BC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объяснение нового материала или фронтальная работа по решению новых задач, составлению алгоритмов и т. д., сопровождаемая, как правило, компьютерной презентацией; на этом этапе учитель четко и доступно объясняет материал, по возможности используя традиционные и электронные наглядные пособия; учитель в процессе беседы вводит новые понятия, организует совместный поиск и анализ примеров, при необходимости переходящий в игру или в дискуссию; правильность усвоения учениками основных моментов также желательно проверять в форме беседы, обсуждения. </w:t>
      </w:r>
    </w:p>
    <w:p w:rsidR="003C1733" w:rsidRPr="001C3D13" w:rsidRDefault="003C1733" w:rsidP="00C94BC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работа за компьютером (работа на клавиатурном тренажере, выполнение работ компьютерного практикума, логические игры и головоломки); </w:t>
      </w:r>
    </w:p>
    <w:p w:rsidR="003C1733" w:rsidRPr="001C3D13" w:rsidRDefault="003C1733" w:rsidP="00C94BC4">
      <w:pPr>
        <w:pStyle w:val="a4"/>
        <w:numPr>
          <w:ilvl w:val="0"/>
          <w:numId w:val="15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подведение итогов урока. </w:t>
      </w:r>
    </w:p>
    <w:p w:rsidR="003C1733" w:rsidRPr="001C3D13" w:rsidRDefault="003C1733" w:rsidP="00961E1C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 w:rsidRPr="001C3D13">
        <w:rPr>
          <w:rFonts w:ascii="Times New Roman" w:hAnsi="Times New Roman" w:cs="Times New Roman"/>
          <w:color w:val="auto"/>
          <w:sz w:val="26"/>
          <w:szCs w:val="26"/>
        </w:rPr>
        <w:t xml:space="preserve">Информацию о ходе усвоения учащимися учебного материала учитель получает в процессе контроля — входного, промежуточного, проверочного, итогового. Входной контроль осуществляется в начале каждого урока. Он актуализирует ранее изученный учащимися материал, позволяет определить их уровень подготовки к уроку. Промежуточный контроль осуществляется «внутри» каждого урока. Он стимулирует активность учащихся, поддерживает интерактивность обучения, обеспечивает необходимый уровень внимания, позволяет убедиться в усвоении обучаемым только что предложенного его вниманию «порции» материала. Проверочный контроль осуществляется в конце каждого урока. Он позволяет убедиться, что цели обучения, поставленные на данном уроке, достигнуты, учащиеся усвоили понятия, предложенные им в ходе урока. Итоговый контроль осуществляется по завершении крупного блока или всего курса. Он позволяет оценить знания и умения учащихся, полученные в ходе достаточно </w:t>
      </w:r>
      <w:r w:rsidRPr="001C3D1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продолжительного периода работы. Формы итогового контроля разнообразны: контрольная работа, зачет по опросному листу, тест (компьютерное тестирование), творческая работа и др. </w:t>
      </w:r>
    </w:p>
    <w:p w:rsidR="00061FAE" w:rsidRPr="001C3D13" w:rsidRDefault="00061FAE" w:rsidP="003C1733">
      <w:pPr>
        <w:pStyle w:val="a4"/>
        <w:spacing w:before="0" w:beforeAutospacing="0" w:after="0" w:afterAutospacing="0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</w:p>
    <w:p w:rsidR="00AA5957" w:rsidRPr="001C3D13" w:rsidRDefault="003C1733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Учебно-тематический план</w:t>
      </w:r>
    </w:p>
    <w:p w:rsidR="00061FAE" w:rsidRPr="001C3D13" w:rsidRDefault="00061FAE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1733" w:rsidRPr="001C3D13" w:rsidRDefault="003C1733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5</w:t>
      </w:r>
    </w:p>
    <w:p w:rsidR="003C1733" w:rsidRPr="001C3D13" w:rsidRDefault="003C1733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3C1733" w:rsidRPr="001C3D13" w:rsidRDefault="003C1733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всего – </w:t>
      </w:r>
      <w:r w:rsidR="00C94BC4">
        <w:rPr>
          <w:rFonts w:ascii="Times New Roman" w:hAnsi="Times New Roman" w:cs="Times New Roman"/>
          <w:bCs/>
          <w:sz w:val="26"/>
          <w:szCs w:val="26"/>
        </w:rPr>
        <w:t>34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C94BC4">
        <w:rPr>
          <w:rFonts w:ascii="Times New Roman" w:hAnsi="Times New Roman" w:cs="Times New Roman"/>
          <w:bCs/>
          <w:sz w:val="26"/>
          <w:szCs w:val="26"/>
        </w:rPr>
        <w:t>а</w:t>
      </w:r>
      <w:r w:rsidRPr="001C3D13">
        <w:rPr>
          <w:rFonts w:ascii="Times New Roman" w:hAnsi="Times New Roman" w:cs="Times New Roman"/>
          <w:bCs/>
          <w:sz w:val="26"/>
          <w:szCs w:val="26"/>
        </w:rPr>
        <w:t>, в неделю – 1 час</w:t>
      </w:r>
    </w:p>
    <w:p w:rsidR="003C1733" w:rsidRPr="001C3D13" w:rsidRDefault="003C1733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1C3D13" w:rsidRPr="001C3D13">
        <w:rPr>
          <w:rFonts w:ascii="Times New Roman" w:hAnsi="Times New Roman" w:cs="Times New Roman"/>
          <w:bCs/>
          <w:sz w:val="26"/>
          <w:szCs w:val="26"/>
        </w:rPr>
        <w:t>1, зачетов – 0, тестов – 0 часов</w:t>
      </w:r>
    </w:p>
    <w:p w:rsidR="00DF793B" w:rsidRPr="001C3D13" w:rsidRDefault="00DF793B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="001C3D13" w:rsidRPr="001C3D13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DF793B" w:rsidRDefault="00DF793B" w:rsidP="00E0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</w:t>
      </w:r>
      <w:r w:rsidR="001C3D13"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анирование  составлено на основе:</w:t>
      </w:r>
      <w:r w:rsidR="00C94BC4" w:rsidRPr="00C94B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7F7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ИКТ».</w:t>
      </w:r>
    </w:p>
    <w:p w:rsidR="00540416" w:rsidRPr="001C3D13" w:rsidRDefault="00540416" w:rsidP="00E07F7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04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Босова Л. Л. «Информатика. 5 класс» - М., Бином. Лаборатория знаний. 2011 г.</w:t>
      </w:r>
    </w:p>
    <w:p w:rsidR="001C3D13" w:rsidRPr="001C3D13" w:rsidRDefault="00DF793B" w:rsidP="001C3D1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</w:t>
      </w:r>
      <w:r w:rsidR="001C3D13"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1C3D13" w:rsidRPr="00350A71" w:rsidRDefault="001C3D13" w:rsidP="00350A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Югова Н.Л., Камалов Р.Р. </w:t>
      </w:r>
      <w:r w:rsidR="00540416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Поурочные разработки по </w:t>
      </w:r>
      <w:r w:rsidR="00540416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информатике. 5 класс» – М., Вако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, 2010</w:t>
      </w:r>
      <w:r w:rsidR="00540416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1C3D13" w:rsidRPr="00350A71" w:rsidRDefault="001C3D13" w:rsidP="00350A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40416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 Л. «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пособие. </w:t>
      </w:r>
      <w:r w:rsidR="00540416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Информатика 5-6 класс» – М., Бином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. Лаборатория знаний, 2009</w:t>
      </w:r>
      <w:r w:rsidR="00540416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40416" w:rsidRPr="00350A71" w:rsidRDefault="00540416" w:rsidP="00350A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 «Информатика. Рабочая тетрадь для 5 класса» – М., Бином. Лаборатория знаний, 2010 г.</w:t>
      </w:r>
    </w:p>
    <w:p w:rsidR="00350A71" w:rsidRPr="00350A71" w:rsidRDefault="00350A71" w:rsidP="00350A7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Л.Л., Босова А.Ю., Коломенская Ю.Г. «Занимательные задачи по информатике» – М., Бином. Лаборатория знаний, 2006 г.</w:t>
      </w:r>
    </w:p>
    <w:p w:rsidR="003C1733" w:rsidRPr="00061FAE" w:rsidRDefault="003C1733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3C1733" w:rsidRPr="001C3D13" w:rsidTr="001C3D13">
        <w:tc>
          <w:tcPr>
            <w:tcW w:w="817" w:type="dxa"/>
            <w:vMerge w:val="restart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3C1733" w:rsidRPr="001C3D13" w:rsidTr="001C3D13">
        <w:tc>
          <w:tcPr>
            <w:tcW w:w="817" w:type="dxa"/>
            <w:vMerge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Р., п. р.</w:t>
            </w:r>
          </w:p>
        </w:tc>
        <w:tc>
          <w:tcPr>
            <w:tcW w:w="933" w:type="dxa"/>
            <w:vMerge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Информация. Компьютер. Информатика. Техника безопасности  и организация рабочего места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Компьютер для начинающих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Как устроен компьютер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Ввод информации в память компьютера. Клавиатура. Группы клавиш.</w:t>
            </w:r>
          </w:p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</w:t>
            </w:r>
            <w:r w:rsidRPr="001C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«Знакомство с клавиатурой. Назначение клавиш»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Основная позиция пальцев на клавиатуре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Программы и файлы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2.5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Рабочий стол. Управление компьютером с помощью мыши</w:t>
            </w:r>
          </w:p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«Освоение мыши. Приемы работы с мышью»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Главное меню. Запуск программ</w:t>
            </w:r>
          </w:p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«Запуск программ. Основные элементы окна программы»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Управление компьютером с помощью меню</w:t>
            </w:r>
          </w:p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«Управление компьютером с помощью меню. Алгоритмы действий»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3C173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1733" w:rsidRPr="001C3D13" w:rsidTr="001C3D13">
        <w:tc>
          <w:tcPr>
            <w:tcW w:w="817" w:type="dxa"/>
            <w:vAlign w:val="center"/>
          </w:tcPr>
          <w:p w:rsidR="003C1733" w:rsidRPr="001C3D13" w:rsidRDefault="0054529D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2" w:type="dxa"/>
            <w:vAlign w:val="center"/>
          </w:tcPr>
          <w:p w:rsidR="003C1733" w:rsidRPr="001C3D13" w:rsidRDefault="003C173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вокруг нас</w:t>
            </w:r>
          </w:p>
        </w:tc>
        <w:tc>
          <w:tcPr>
            <w:tcW w:w="992" w:type="dxa"/>
            <w:vAlign w:val="center"/>
          </w:tcPr>
          <w:p w:rsidR="003C1733" w:rsidRPr="001C3D13" w:rsidRDefault="003C1733" w:rsidP="0006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3C1733" w:rsidRPr="001C3D13" w:rsidRDefault="003C173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Действия с информацией. Хранение информации. Логическая игра. Решение задач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B639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963A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Носители информации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B639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963A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Передача информации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B639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963A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Кодирование информации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B639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963A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FD6F55">
        <w:trPr>
          <w:trHeight w:val="1232"/>
        </w:trPr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Формы представления информации.  Метод координат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B639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963A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3.6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Текст как форма представления информации. Логическая игра. Решение задач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B639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3.7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Табличная форма представления информации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3.8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Наглядные формы представления</w:t>
            </w:r>
            <w:r w:rsidR="009C649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информации.</w:t>
            </w: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  Наглядные формы представления информации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C3D13" w:rsidRPr="001C3D13" w:rsidTr="001C3D13">
        <w:tc>
          <w:tcPr>
            <w:tcW w:w="817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vAlign w:val="center"/>
          </w:tcPr>
          <w:p w:rsidR="001C3D13" w:rsidRPr="001C3D13" w:rsidRDefault="001C3D13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технологии. Информация вокруг нас</w:t>
            </w:r>
          </w:p>
        </w:tc>
        <w:tc>
          <w:tcPr>
            <w:tcW w:w="992" w:type="dxa"/>
            <w:vAlign w:val="center"/>
          </w:tcPr>
          <w:p w:rsidR="001C3D13" w:rsidRPr="001C3D13" w:rsidRDefault="001C3D13" w:rsidP="00061F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930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1C3D13" w:rsidRPr="001C3D13" w:rsidRDefault="001C3D13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Обработка информации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 «Выполнение вычислений с помощью программы Калькулятор»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E025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Обработка текстовой информации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 «Ввод текста. Интерфейс </w:t>
            </w:r>
            <w:r w:rsidRPr="001C3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MSWord</w:t>
            </w: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. Правила ввода текста»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E025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Обработка текстовой информации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E025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Редактирование текста. Работа с фрагментами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E025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Редактирование текста. Поиск </w:t>
            </w:r>
            <w:r w:rsidRPr="001C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 «Редактирование текста. Правила редактирования текста»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E0250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4.6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Изменение формы представления информации. Систематизация информации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4.7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Кодирование как изменение формы представления информации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 «Форматирование текста»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4.8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4.9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Инструменты графического редактора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 «Знакомство с инструментами рисования графического редактора»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3561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4.10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Проверочная работа. Обработка графической информации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«Раскраска. Индивидуальные задания»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3561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4.11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Обработка текстовой и графической информации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«Пригласительный билет»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35615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4.12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Преобразование </w:t>
            </w:r>
            <w:r w:rsidRPr="001C3D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по заданным правилам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8342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21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4.13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Преобразование информации путем рассуждений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«Работа с фрагментами рисунка»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8342E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213FF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4.14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Разработка плана действий и его запись. Логическая игра «Черный ящик»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A864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4.15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Разработка плана действий и его запись. Логическая игра «Переправа»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A864E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4.16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Создание движущихся изображений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 «Анимация»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4C4A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4.17</w:t>
            </w:r>
          </w:p>
        </w:tc>
        <w:tc>
          <w:tcPr>
            <w:tcW w:w="2552" w:type="dxa"/>
            <w:vAlign w:val="center"/>
          </w:tcPr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Создание движущихся изображений</w:t>
            </w:r>
          </w:p>
          <w:p w:rsidR="00FD6F55" w:rsidRPr="001C3D13" w:rsidRDefault="00FD6F55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sz w:val="26"/>
                <w:szCs w:val="26"/>
              </w:rPr>
              <w:t>Практическая работа «Анимация»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FD6F55" w:rsidRPr="001C3D13" w:rsidRDefault="00FD6F55" w:rsidP="004C4AA9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1C3D13" w:rsidTr="001C3D13">
        <w:tc>
          <w:tcPr>
            <w:tcW w:w="817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4.18</w:t>
            </w:r>
          </w:p>
        </w:tc>
        <w:tc>
          <w:tcPr>
            <w:tcW w:w="2552" w:type="dxa"/>
            <w:vAlign w:val="center"/>
          </w:tcPr>
          <w:p w:rsidR="00FD6F55" w:rsidRPr="001C3D13" w:rsidRDefault="00350A71" w:rsidP="00061FAE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контрольная</w:t>
            </w:r>
            <w:r w:rsidR="00FD6F55" w:rsidRPr="001C3D13">
              <w:rPr>
                <w:rFonts w:ascii="Times New Roman" w:hAnsi="Times New Roman" w:cs="Times New Roman"/>
                <w:sz w:val="26"/>
                <w:szCs w:val="26"/>
              </w:rPr>
              <w:t xml:space="preserve">  работа по всему курсу информатики</w:t>
            </w:r>
          </w:p>
        </w:tc>
        <w:tc>
          <w:tcPr>
            <w:tcW w:w="992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C3D1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1C3D13" w:rsidRDefault="00FD6F55" w:rsidP="00061F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D6F55" w:rsidRPr="00540416" w:rsidTr="001C3D13">
        <w:tc>
          <w:tcPr>
            <w:tcW w:w="817" w:type="dxa"/>
            <w:vAlign w:val="center"/>
          </w:tcPr>
          <w:p w:rsidR="00FD6F55" w:rsidRPr="00540416" w:rsidRDefault="00FD6F55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FD6F55" w:rsidRPr="00540416" w:rsidRDefault="00FD6F55" w:rsidP="005E5FBA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D6F55" w:rsidRPr="00540416" w:rsidRDefault="00FD6F55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30" w:type="dxa"/>
            <w:vAlign w:val="center"/>
          </w:tcPr>
          <w:p w:rsidR="00FD6F55" w:rsidRPr="00540416" w:rsidRDefault="00FD6F55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30" w:type="dxa"/>
            <w:vAlign w:val="center"/>
          </w:tcPr>
          <w:p w:rsidR="00FD6F55" w:rsidRPr="00540416" w:rsidRDefault="009C6494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931" w:type="dxa"/>
            <w:vAlign w:val="center"/>
          </w:tcPr>
          <w:p w:rsidR="00FD6F55" w:rsidRPr="00540416" w:rsidRDefault="00FD6F55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04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33" w:type="dxa"/>
            <w:vAlign w:val="center"/>
          </w:tcPr>
          <w:p w:rsidR="00FD6F55" w:rsidRPr="00540416" w:rsidRDefault="00FD6F55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FD6F55" w:rsidRPr="00540416" w:rsidRDefault="00FD6F55" w:rsidP="00061F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3838" w:rsidRPr="00061FAE" w:rsidRDefault="007C3838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838" w:rsidRPr="00350A71" w:rsidRDefault="007C3838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0A71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061FAE" w:rsidRPr="00350A71" w:rsidRDefault="00061FAE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0738F" w:rsidRPr="00350A71" w:rsidRDefault="0000738F" w:rsidP="0006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Компьютер для начинающих  (</w:t>
      </w:r>
      <w:r w:rsidR="00061FAE"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часов)</w:t>
      </w:r>
    </w:p>
    <w:p w:rsidR="0000738F" w:rsidRPr="00350A71" w:rsidRDefault="0000738F" w:rsidP="00061FA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компьютера. Ввод информации в память компьютера. Клавиатура. Группы клавиш. Основная позиция пальцев на клавиатуре. Программы и файлы. Рабочий стол. Управление компьютером с помощью мыши. Главное меню. Запуск программ. Управление компьютером с помощью меню.</w:t>
      </w:r>
    </w:p>
    <w:p w:rsidR="0000738F" w:rsidRPr="00350A71" w:rsidRDefault="00FD6F55" w:rsidP="0006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вокруг нас (8</w:t>
      </w:r>
      <w:r w:rsidR="0000738F"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часов)</w:t>
      </w:r>
    </w:p>
    <w:p w:rsidR="0000738F" w:rsidRPr="00350A71" w:rsidRDefault="0000738F" w:rsidP="00061FAE">
      <w:pPr>
        <w:spacing w:after="0" w:line="240" w:lineRule="auto"/>
        <w:ind w:left="8" w:right="36" w:hanging="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с информацией. Хранение информ</w:t>
      </w:r>
      <w:r w:rsidR="00C94BC4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ации. Носители информации. Носи</w:t>
      </w: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информации. Передача информации. Кодирование информации.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</w:t>
      </w:r>
    </w:p>
    <w:p w:rsidR="0000738F" w:rsidRPr="00350A71" w:rsidRDefault="00FD6F55" w:rsidP="00061F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Информационные технологии (18</w:t>
      </w:r>
      <w:r w:rsidR="0000738F"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</w:t>
      </w:r>
      <w:r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асов</w:t>
      </w:r>
      <w:r w:rsidR="0000738F" w:rsidRPr="00350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0738F" w:rsidRPr="00350A71" w:rsidRDefault="0000738F" w:rsidP="00061FAE">
      <w:pPr>
        <w:spacing w:after="0" w:line="240" w:lineRule="auto"/>
        <w:ind w:left="22" w:right="22" w:hanging="2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Обработка информации. Обработка текстовой информации. Редактирование текста. Работа с фрагментами. Редактирование текста. Поиск информации. Изменение формы представления информации. Компьютерная графика. Инструменты графического редактора. Обработка текстовой и графической информации. Преобразование информации по заданным правилам. Преобразование информации путем рассуждений. Разработка плана действий и его запись. Создание движущихся изображений.</w:t>
      </w:r>
    </w:p>
    <w:p w:rsidR="00E47DC9" w:rsidRPr="00350A71" w:rsidRDefault="00E47DC9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3838" w:rsidRPr="00350A71" w:rsidRDefault="007C3838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0A71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061FAE" w:rsidRPr="00350A71" w:rsidRDefault="00061FAE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F793B" w:rsidRPr="00350A71" w:rsidRDefault="00DF793B" w:rsidP="005D4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A71">
        <w:rPr>
          <w:rFonts w:ascii="Times New Roman" w:hAnsi="Times New Roman" w:cs="Times New Roman"/>
          <w:sz w:val="26"/>
          <w:szCs w:val="26"/>
        </w:rPr>
        <w:t>В результате изучения информатики и информационных технологий ученик должен</w:t>
      </w:r>
      <w:r w:rsidR="00061FAE" w:rsidRPr="00350A71">
        <w:rPr>
          <w:rFonts w:ascii="Times New Roman" w:hAnsi="Times New Roman" w:cs="Times New Roman"/>
          <w:sz w:val="26"/>
          <w:szCs w:val="26"/>
        </w:rPr>
        <w:t>:</w:t>
      </w:r>
    </w:p>
    <w:p w:rsidR="0000738F" w:rsidRPr="00350A71" w:rsidRDefault="0000738F" w:rsidP="00061FA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и правильно применять на бытовом уровне понятия «информация», «информационный объект»;</w:t>
      </w:r>
    </w:p>
    <w:p w:rsidR="0000738F" w:rsidRPr="00350A71" w:rsidRDefault="0000738F" w:rsidP="00061FA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00738F" w:rsidRPr="00350A71" w:rsidRDefault="0000738F" w:rsidP="00061FA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00738F" w:rsidRPr="00350A71" w:rsidRDefault="0000738F" w:rsidP="00061FA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примеры информационных носителей;</w:t>
      </w:r>
    </w:p>
    <w:p w:rsidR="0000738F" w:rsidRPr="00350A71" w:rsidRDefault="0000738F" w:rsidP="00061FA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представление о способах кодирования информации;</w:t>
      </w:r>
    </w:p>
    <w:p w:rsidR="0000738F" w:rsidRPr="00350A71" w:rsidRDefault="0000738F" w:rsidP="00061FAE">
      <w:pPr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кодировать и декодировать простейшее сообщение;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устройства компьютера, моделирующие основные компоненты информационных функций человека;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различать программное и аппаратное обеспечение компьютера;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запускать программы из меню Пуск;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изменять размеры и перемещать окна, реагировать на диалоговые окна;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вводить информацию в компьютер с помощью клавиатуры и мыши;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применять текстовый редактор для набора, редактирования и форматирования простейших текстов;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применять простейший графический редактор для создания и редактирования рисунков;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выполнять вычисления с помощью приложения Калькулятор;</w:t>
      </w:r>
    </w:p>
    <w:p w:rsidR="0000738F" w:rsidRPr="00350A71" w:rsidRDefault="0000738F" w:rsidP="00061FAE">
      <w:pPr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7C3838" w:rsidRPr="00061FAE" w:rsidRDefault="007C3838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838" w:rsidRDefault="007C3838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0A71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DC76EB" w:rsidRPr="00350A71" w:rsidRDefault="00DC76EB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D457D" w:rsidRPr="00B041B7" w:rsidRDefault="005D457D" w:rsidP="005D457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5D457D" w:rsidRPr="005D457D" w:rsidRDefault="005D457D" w:rsidP="005D457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457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 Л. «Информатика. 5 класс» - М., Бином. Лаборатория знаний. 2011 г.</w:t>
      </w:r>
    </w:p>
    <w:p w:rsidR="005D457D" w:rsidRPr="00350A71" w:rsidRDefault="005D457D" w:rsidP="005D457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 «Информатика. Рабочая тетрадь для 5 класса» – М., Бином. Лаборатория знаний, 2010 г.</w:t>
      </w:r>
    </w:p>
    <w:p w:rsidR="005D457D" w:rsidRPr="001C3D13" w:rsidRDefault="005D457D" w:rsidP="005D457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Смыковская Т. К. «</w:t>
      </w:r>
      <w:r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программы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информатике и ИКТ. 5-11 классы»</w:t>
      </w:r>
      <w:r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М., Планета,2010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5D457D" w:rsidRPr="00350A71" w:rsidRDefault="005D457D" w:rsidP="005D457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Югова Н.Л., Камалов Р.Р. «Поурочные разработки по информатике. 5 класс» – М., Вако, 2010 г.</w:t>
      </w:r>
    </w:p>
    <w:p w:rsidR="005D457D" w:rsidRPr="00350A71" w:rsidRDefault="005D457D" w:rsidP="005D457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Босова Л. Л.  «Методическое пособие. Информатика 5-6 класс» – М., Бином. Лаборатория знаний, 2009 г.</w:t>
      </w:r>
    </w:p>
    <w:p w:rsidR="00350A71" w:rsidRPr="005D457D" w:rsidRDefault="005D457D" w:rsidP="005D457D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Л.Л., Босова А.Ю., Коломенская Ю.Г. «Занимательные задачи по информатике» – М., Бином. Лаборатория знаний, 2006 г.</w:t>
      </w:r>
    </w:p>
    <w:p w:rsidR="005D457D" w:rsidRPr="00B041B7" w:rsidRDefault="005D457D" w:rsidP="005D457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5D457D" w:rsidRPr="00B041B7" w:rsidRDefault="005D457D" w:rsidP="005D457D">
      <w:pPr>
        <w:pStyle w:val="a3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5D457D" w:rsidRPr="00B041B7" w:rsidRDefault="005D457D" w:rsidP="005D457D">
      <w:pPr>
        <w:pStyle w:val="a3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 Мультимедийный проектор,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выступлений).</w:t>
      </w:r>
    </w:p>
    <w:p w:rsidR="00350A71" w:rsidRPr="00350A71" w:rsidRDefault="00350A71" w:rsidP="00350A7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350A71">
        <w:rPr>
          <w:rFonts w:ascii="Times New Roman CYR" w:hAnsi="Times New Roman CYR" w:cs="Times New Roman CYR"/>
          <w:b/>
          <w:sz w:val="26"/>
          <w:szCs w:val="26"/>
          <w:u w:val="single"/>
        </w:rPr>
        <w:t>Программные средства</w:t>
      </w:r>
      <w:r w:rsidR="0091750E">
        <w:rPr>
          <w:rFonts w:ascii="Times New Roman CYR" w:hAnsi="Times New Roman CYR" w:cs="Times New Roman CYR"/>
          <w:b/>
          <w:sz w:val="26"/>
          <w:szCs w:val="26"/>
          <w:u w:val="single"/>
        </w:rPr>
        <w:t>:</w:t>
      </w:r>
    </w:p>
    <w:p w:rsidR="00350A71" w:rsidRDefault="00350A71" w:rsidP="00350A7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Операционная система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 xml:space="preserve">Windows - </w:t>
      </w:r>
      <w:r>
        <w:rPr>
          <w:rFonts w:ascii="Times New Roman CYR" w:hAnsi="Times New Roman CYR" w:cs="Times New Roman CYR"/>
          <w:sz w:val="26"/>
          <w:szCs w:val="26"/>
        </w:rPr>
        <w:t>2010</w:t>
      </w:r>
    </w:p>
    <w:p w:rsidR="00350A71" w:rsidRPr="00350A71" w:rsidRDefault="00350A71" w:rsidP="00350A7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Пакет </w:t>
      </w:r>
      <w:r>
        <w:rPr>
          <w:rFonts w:ascii="Times New Roman CYR" w:hAnsi="Times New Roman CYR" w:cs="Times New Roman CYR"/>
          <w:sz w:val="26"/>
          <w:szCs w:val="26"/>
          <w:lang w:val="en-US"/>
        </w:rPr>
        <w:t>Microsoft Office</w:t>
      </w:r>
      <w:r>
        <w:rPr>
          <w:rFonts w:ascii="Times New Roman CYR" w:hAnsi="Times New Roman CYR" w:cs="Times New Roman CYR"/>
          <w:sz w:val="26"/>
          <w:szCs w:val="26"/>
        </w:rPr>
        <w:t xml:space="preserve"> - 2010</w:t>
      </w:r>
    </w:p>
    <w:p w:rsidR="00350A71" w:rsidRPr="00350A71" w:rsidRDefault="00350A71" w:rsidP="00350A7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Антивирусная программа</w:t>
      </w:r>
    </w:p>
    <w:p w:rsidR="00350A71" w:rsidRPr="00350A71" w:rsidRDefault="00350A71" w:rsidP="00350A7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Программа – архиватор</w:t>
      </w:r>
    </w:p>
    <w:p w:rsidR="00350A71" w:rsidRPr="00350A71" w:rsidRDefault="00350A71" w:rsidP="00350A7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Клавиатурный тренажер</w:t>
      </w:r>
    </w:p>
    <w:p w:rsidR="00350A71" w:rsidRPr="00350A71" w:rsidRDefault="00350A71" w:rsidP="00350A7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 CYR" w:hAnsi="Times New Roman CYR" w:cs="Times New Roman CYR"/>
          <w:sz w:val="26"/>
          <w:szCs w:val="26"/>
        </w:rPr>
      </w:pPr>
      <w:r w:rsidRPr="00350A71">
        <w:rPr>
          <w:rFonts w:ascii="Times New Roman CYR" w:hAnsi="Times New Roman CYR" w:cs="Times New Roman CYR"/>
          <w:sz w:val="26"/>
          <w:szCs w:val="26"/>
        </w:rPr>
        <w:t>Интернет</w:t>
      </w:r>
    </w:p>
    <w:p w:rsidR="007C3838" w:rsidRPr="00061FAE" w:rsidRDefault="007C3838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838" w:rsidRPr="00350A71" w:rsidRDefault="007C3838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50A71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</w:t>
      </w:r>
      <w:r w:rsidR="00E47DC9" w:rsidRPr="00350A71">
        <w:rPr>
          <w:rFonts w:ascii="Times New Roman" w:hAnsi="Times New Roman" w:cs="Times New Roman"/>
          <w:b/>
          <w:bCs/>
          <w:sz w:val="26"/>
          <w:szCs w:val="26"/>
          <w:u w:val="single"/>
        </w:rPr>
        <w:t>туры</w:t>
      </w:r>
    </w:p>
    <w:p w:rsidR="00350A71" w:rsidRDefault="00350A71" w:rsidP="005D457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0A71" w:rsidRDefault="00350A71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 Л. «Информатика. 5 класс» - М., Бином. Лаборатория знаний. 2011 г.</w:t>
      </w:r>
    </w:p>
    <w:p w:rsidR="00540416" w:rsidRPr="00350A71" w:rsidRDefault="00350A71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 «Информатика. Рабочая тетрадь для 5 класса» – М., Бином. Лаборатория знаний, 2010 г.</w:t>
      </w:r>
    </w:p>
    <w:p w:rsidR="00540416" w:rsidRPr="001C3D13" w:rsidRDefault="00C110C9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Смыковская Т. К. </w:t>
      </w:r>
      <w:r w:rsidR="0054041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40416"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программы по</w:t>
      </w:r>
      <w:r w:rsidR="0054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информатике и ИКТ. 5-11 классы»</w:t>
      </w:r>
      <w:bookmarkStart w:id="0" w:name="_GoBack"/>
      <w:bookmarkEnd w:id="0"/>
      <w:r w:rsidR="00540416" w:rsidRPr="001C3D1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М., Планета,2010</w:t>
      </w:r>
      <w:r w:rsidR="00540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350A71" w:rsidRPr="00350A71" w:rsidRDefault="00350A71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Югова Н.Л., Камалов Р.Р. «Поурочные разработки по информатике. 5 класс» – М., Вако, 2010 г.</w:t>
      </w:r>
    </w:p>
    <w:p w:rsidR="00350A71" w:rsidRPr="00350A71" w:rsidRDefault="00350A71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 Л.  «Методическое пособие. Информатика 5-6 класс» – М., Бином. Лаборатория знаний, 2009 г.</w:t>
      </w:r>
    </w:p>
    <w:p w:rsidR="00350A71" w:rsidRDefault="00350A71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Босова Л.Л., Босова А.Ю., Коломенская Ю.Г. «Занимательные задачи по информатике» – М., Бином. Лаборатория знаний, 2006 г.</w:t>
      </w:r>
    </w:p>
    <w:p w:rsidR="00350A71" w:rsidRPr="00350A71" w:rsidRDefault="00153806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http://metod-kopilka.ru</w:t>
        </w:r>
      </w:hyperlink>
      <w:r w:rsidR="00350A71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</w:t>
      </w:r>
      <w:r w:rsid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учителя информатики</w:t>
      </w:r>
    </w:p>
    <w:p w:rsidR="00350A71" w:rsidRPr="00350A71" w:rsidRDefault="00153806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chool-collection.edu.ru</w:t>
        </w:r>
      </w:hyperlink>
      <w:r w:rsid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350A71" w:rsidRPr="00350A71" w:rsidRDefault="00153806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etodist.lbz.ru</w:t>
        </w:r>
      </w:hyperlink>
      <w:r w:rsidR="00350A71" w:rsidRP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</w:t>
      </w:r>
      <w:r w:rsid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 службы издательства Бином</w:t>
      </w:r>
    </w:p>
    <w:p w:rsidR="00350A71" w:rsidRDefault="00153806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chportal.ru</w:t>
        </w:r>
      </w:hyperlink>
      <w:r w:rsid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350A71" w:rsidRDefault="00153806" w:rsidP="005D457D">
      <w:pPr>
        <w:pStyle w:val="a3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ns</w:t>
        </w:r>
        <w:r w:rsidR="00350A71" w:rsidRPr="000E4F40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portal.ru</w:t>
        </w:r>
      </w:hyperlink>
      <w:r w:rsidR="00350A71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350A71" w:rsidRPr="00350A71" w:rsidRDefault="00350A71" w:rsidP="00350A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416" w:rsidRDefault="00540416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40416" w:rsidRPr="00E47DC9" w:rsidRDefault="00540416" w:rsidP="00061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218A5" w:rsidRPr="00061FAE" w:rsidRDefault="003218A5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8A5" w:rsidRPr="00061FAE" w:rsidRDefault="003218A5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18A5" w:rsidRPr="00061FAE" w:rsidRDefault="003218A5" w:rsidP="00061F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218A5" w:rsidRPr="00061FAE" w:rsidSect="00362E06"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C7" w:rsidRDefault="002B47C7" w:rsidP="007C3838">
      <w:pPr>
        <w:spacing w:after="0" w:line="240" w:lineRule="auto"/>
      </w:pPr>
      <w:r>
        <w:separator/>
      </w:r>
    </w:p>
  </w:endnote>
  <w:endnote w:type="continuationSeparator" w:id="1">
    <w:p w:rsidR="002B47C7" w:rsidRDefault="002B47C7" w:rsidP="007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76"/>
      <w:docPartObj>
        <w:docPartGallery w:val="Page Numbers (Bottom of Page)"/>
        <w:docPartUnique/>
      </w:docPartObj>
    </w:sdtPr>
    <w:sdtContent>
      <w:p w:rsidR="007C3838" w:rsidRDefault="00153806">
        <w:pPr>
          <w:pStyle w:val="a9"/>
          <w:jc w:val="right"/>
        </w:pPr>
        <w:r>
          <w:fldChar w:fldCharType="begin"/>
        </w:r>
        <w:r w:rsidR="00690FCE">
          <w:instrText xml:space="preserve"> PAGE   \* MERGEFORMAT </w:instrText>
        </w:r>
        <w:r>
          <w:fldChar w:fldCharType="separate"/>
        </w:r>
        <w:r w:rsidR="000330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C3838" w:rsidRDefault="007C38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C7" w:rsidRDefault="002B47C7" w:rsidP="007C3838">
      <w:pPr>
        <w:spacing w:after="0" w:line="240" w:lineRule="auto"/>
      </w:pPr>
      <w:r>
        <w:separator/>
      </w:r>
    </w:p>
  </w:footnote>
  <w:footnote w:type="continuationSeparator" w:id="1">
    <w:p w:rsidR="002B47C7" w:rsidRDefault="002B47C7" w:rsidP="007C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411"/>
    <w:multiLevelType w:val="hybridMultilevel"/>
    <w:tmpl w:val="4226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33990"/>
    <w:multiLevelType w:val="hybridMultilevel"/>
    <w:tmpl w:val="4B9AC9CC"/>
    <w:lvl w:ilvl="0" w:tplc="1D721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4875"/>
    <w:multiLevelType w:val="hybridMultilevel"/>
    <w:tmpl w:val="CC3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B2724"/>
    <w:multiLevelType w:val="hybridMultilevel"/>
    <w:tmpl w:val="C43E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11812"/>
    <w:multiLevelType w:val="multilevel"/>
    <w:tmpl w:val="F7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24C59"/>
    <w:multiLevelType w:val="hybridMultilevel"/>
    <w:tmpl w:val="73B8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4127C"/>
    <w:multiLevelType w:val="multilevel"/>
    <w:tmpl w:val="A130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246F2"/>
    <w:multiLevelType w:val="hybridMultilevel"/>
    <w:tmpl w:val="1020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C6DDF"/>
    <w:multiLevelType w:val="hybridMultilevel"/>
    <w:tmpl w:val="A2C0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E4868"/>
    <w:multiLevelType w:val="multilevel"/>
    <w:tmpl w:val="026E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469E0"/>
    <w:multiLevelType w:val="multilevel"/>
    <w:tmpl w:val="1FA2E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500C71"/>
    <w:multiLevelType w:val="multilevel"/>
    <w:tmpl w:val="E1F8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EE7996"/>
    <w:multiLevelType w:val="multilevel"/>
    <w:tmpl w:val="746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922"/>
    <w:rsid w:val="0000738F"/>
    <w:rsid w:val="0003306E"/>
    <w:rsid w:val="00061FAE"/>
    <w:rsid w:val="00145C5A"/>
    <w:rsid w:val="00153806"/>
    <w:rsid w:val="0018299C"/>
    <w:rsid w:val="001C3D13"/>
    <w:rsid w:val="002B47C7"/>
    <w:rsid w:val="003218A5"/>
    <w:rsid w:val="00350A71"/>
    <w:rsid w:val="00362E06"/>
    <w:rsid w:val="003C1733"/>
    <w:rsid w:val="004E3B01"/>
    <w:rsid w:val="00540416"/>
    <w:rsid w:val="0054529D"/>
    <w:rsid w:val="005D457D"/>
    <w:rsid w:val="005E5FBA"/>
    <w:rsid w:val="005F0A24"/>
    <w:rsid w:val="00680554"/>
    <w:rsid w:val="00690FCE"/>
    <w:rsid w:val="00693922"/>
    <w:rsid w:val="007C3838"/>
    <w:rsid w:val="00886E9A"/>
    <w:rsid w:val="0091750E"/>
    <w:rsid w:val="00961E1C"/>
    <w:rsid w:val="009C6494"/>
    <w:rsid w:val="00A31E89"/>
    <w:rsid w:val="00AA5957"/>
    <w:rsid w:val="00BC3D85"/>
    <w:rsid w:val="00C110C9"/>
    <w:rsid w:val="00C94BC4"/>
    <w:rsid w:val="00DC76EB"/>
    <w:rsid w:val="00DF793B"/>
    <w:rsid w:val="00E07F77"/>
    <w:rsid w:val="00E47DC9"/>
    <w:rsid w:val="00FC097E"/>
    <w:rsid w:val="00FD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733"/>
    <w:pPr>
      <w:ind w:left="720"/>
      <w:contextualSpacing/>
    </w:pPr>
  </w:style>
  <w:style w:type="paragraph" w:styleId="a4">
    <w:name w:val="Normal (Web)"/>
    <w:basedOn w:val="a"/>
    <w:rsid w:val="003C173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124994"/>
      <w:sz w:val="21"/>
      <w:szCs w:val="21"/>
      <w:lang w:eastAsia="ru-RU"/>
    </w:rPr>
  </w:style>
  <w:style w:type="table" w:styleId="a5">
    <w:name w:val="Table Grid"/>
    <w:basedOn w:val="a1"/>
    <w:uiPriority w:val="59"/>
    <w:rsid w:val="003C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54529D"/>
  </w:style>
  <w:style w:type="paragraph" w:styleId="a7">
    <w:name w:val="header"/>
    <w:basedOn w:val="a"/>
    <w:link w:val="a8"/>
    <w:uiPriority w:val="99"/>
    <w:semiHidden/>
    <w:unhideWhenUsed/>
    <w:rsid w:val="007C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3838"/>
  </w:style>
  <w:style w:type="paragraph" w:styleId="a9">
    <w:name w:val="footer"/>
    <w:basedOn w:val="a"/>
    <w:link w:val="aa"/>
    <w:uiPriority w:val="99"/>
    <w:unhideWhenUsed/>
    <w:rsid w:val="007C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838"/>
  </w:style>
  <w:style w:type="paragraph" w:customStyle="1" w:styleId="c19">
    <w:name w:val="c19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18A5"/>
  </w:style>
  <w:style w:type="character" w:customStyle="1" w:styleId="apple-converted-space">
    <w:name w:val="apple-converted-space"/>
    <w:basedOn w:val="a0"/>
    <w:rsid w:val="003218A5"/>
  </w:style>
  <w:style w:type="character" w:customStyle="1" w:styleId="c4">
    <w:name w:val="c4"/>
    <w:basedOn w:val="a0"/>
    <w:rsid w:val="003218A5"/>
  </w:style>
  <w:style w:type="paragraph" w:customStyle="1" w:styleId="c2">
    <w:name w:val="c2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18A5"/>
  </w:style>
  <w:style w:type="paragraph" w:customStyle="1" w:styleId="c33">
    <w:name w:val="c33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2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218A5"/>
  </w:style>
  <w:style w:type="character" w:customStyle="1" w:styleId="c47">
    <w:name w:val="c47"/>
    <w:basedOn w:val="a0"/>
    <w:rsid w:val="003218A5"/>
  </w:style>
  <w:style w:type="character" w:styleId="ab">
    <w:name w:val="Hyperlink"/>
    <w:basedOn w:val="a0"/>
    <w:uiPriority w:val="99"/>
    <w:unhideWhenUsed/>
    <w:rsid w:val="00321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3D0D-8E89-4E32-9BE9-29FBE70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2013-02-12T04:04:00Z</cp:lastPrinted>
  <dcterms:created xsi:type="dcterms:W3CDTF">2013-02-10T18:38:00Z</dcterms:created>
  <dcterms:modified xsi:type="dcterms:W3CDTF">2013-07-29T12:25:00Z</dcterms:modified>
</cp:coreProperties>
</file>