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9" w:rsidRDefault="000967E9" w:rsidP="000967E9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Прикладные программы: Блокнот, Калькулятор, 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lang w:val="en-US"/>
        </w:rPr>
        <w:t>Pad</w:t>
      </w:r>
      <w:r>
        <w:rPr>
          <w:b/>
          <w:bCs/>
          <w:sz w:val="32"/>
        </w:rPr>
        <w:t xml:space="preserve">, </w:t>
      </w:r>
      <w:r>
        <w:rPr>
          <w:b/>
          <w:bCs/>
          <w:sz w:val="32"/>
          <w:lang w:val="en-US"/>
        </w:rPr>
        <w:t>Paint</w:t>
      </w:r>
      <w:r>
        <w:rPr>
          <w:b/>
          <w:bCs/>
          <w:sz w:val="32"/>
        </w:rPr>
        <w:t>.</w:t>
      </w:r>
    </w:p>
    <w:p w:rsidR="000967E9" w:rsidRDefault="000967E9" w:rsidP="000967E9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0967E9" w:rsidRDefault="000967E9" w:rsidP="000967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основные программные средства для работы с текстом.</w:t>
      </w:r>
    </w:p>
    <w:p w:rsidR="000967E9" w:rsidRDefault="000967E9" w:rsidP="000967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Освоить возможности текстового и графического редактора.</w:t>
      </w:r>
    </w:p>
    <w:p w:rsidR="000967E9" w:rsidRDefault="000967E9" w:rsidP="000967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Уметь пользоваться калькулятором.</w:t>
      </w:r>
    </w:p>
    <w:p w:rsidR="000967E9" w:rsidRDefault="000967E9" w:rsidP="000967E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Воспринимать компьютер как инструмент обработки информационных объектов.</w:t>
      </w:r>
    </w:p>
    <w:p w:rsidR="000967E9" w:rsidRDefault="000967E9" w:rsidP="000967E9">
      <w:pPr>
        <w:tabs>
          <w:tab w:val="left" w:pos="0"/>
        </w:tabs>
        <w:spacing w:line="360" w:lineRule="auto"/>
        <w:jc w:val="both"/>
        <w:rPr>
          <w:sz w:val="28"/>
        </w:rPr>
      </w:pPr>
    </w:p>
    <w:p w:rsidR="000967E9" w:rsidRDefault="000967E9" w:rsidP="000967E9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Блокнот и </w:t>
      </w:r>
      <w:r>
        <w:rPr>
          <w:sz w:val="28"/>
          <w:lang w:val="en-US"/>
        </w:rPr>
        <w:t>Word</w:t>
      </w:r>
      <w:r>
        <w:rPr>
          <w:sz w:val="28"/>
        </w:rPr>
        <w:t xml:space="preserve"> </w:t>
      </w:r>
      <w:r>
        <w:rPr>
          <w:sz w:val="28"/>
          <w:lang w:val="en-US"/>
        </w:rPr>
        <w:t>Pad</w:t>
      </w:r>
      <w:r>
        <w:rPr>
          <w:sz w:val="28"/>
        </w:rPr>
        <w:t xml:space="preserve"> – текстовые редакторы, предназначенные для ввода и редактирования текста. Самым простейшим текстовым редактором является Блокнот. Он обладает минимальными средствами ввода и редактирования текста. Этот редактор – важная начальная ступень подготовки перед работой с более сложными редакторами. Запускается программа командой: Пуск  - Программы - Стандартные – Блокнот.</w:t>
      </w:r>
    </w:p>
    <w:p w:rsidR="000967E9" w:rsidRDefault="000967E9" w:rsidP="000967E9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Окно программы Блокнот имеет рабочую область и небольшую строку меню. В нем нет панели инструментов, но она и не требуется. Мигающая вертикальная черта – это курсор. Он определяет место, где в тексте появится вводимый вами символ.</w:t>
      </w:r>
    </w:p>
    <w:p w:rsidR="000967E9" w:rsidRDefault="000967E9" w:rsidP="000967E9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Следующим простейшим текстовым редактором является </w:t>
      </w:r>
      <w:r>
        <w:rPr>
          <w:sz w:val="28"/>
          <w:lang w:val="en-US"/>
        </w:rPr>
        <w:t>Word</w:t>
      </w:r>
      <w:r>
        <w:rPr>
          <w:sz w:val="28"/>
        </w:rPr>
        <w:t xml:space="preserve"> </w:t>
      </w:r>
      <w:r>
        <w:rPr>
          <w:sz w:val="28"/>
          <w:lang w:val="en-US"/>
        </w:rPr>
        <w:t>Pad</w:t>
      </w:r>
      <w:r>
        <w:rPr>
          <w:sz w:val="28"/>
        </w:rPr>
        <w:t xml:space="preserve">. Из главного меню он запускается так: Пуск  - Программы - Стандартные – </w:t>
      </w:r>
      <w:r>
        <w:rPr>
          <w:sz w:val="28"/>
          <w:lang w:val="en-US"/>
        </w:rPr>
        <w:t>Word</w:t>
      </w:r>
      <w:r>
        <w:rPr>
          <w:sz w:val="28"/>
        </w:rPr>
        <w:t xml:space="preserve"> </w:t>
      </w:r>
      <w:r>
        <w:rPr>
          <w:sz w:val="28"/>
          <w:lang w:val="en-US"/>
        </w:rPr>
        <w:t>Pad</w:t>
      </w:r>
      <w:r>
        <w:rPr>
          <w:sz w:val="28"/>
        </w:rPr>
        <w:t>. Основное отличие этого редактора от Блокнота состоит в том, что имеется специальная панель инструментов, которая называется панель форматирования. На этой панели находятся элементы управления для выбора шрифта и его размера, а также для управления начертанием, цветом и выравниванием текста.</w:t>
      </w:r>
    </w:p>
    <w:p w:rsidR="000967E9" w:rsidRDefault="000967E9" w:rsidP="000967E9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По сравнению с Блокнотом </w:t>
      </w:r>
      <w:r>
        <w:rPr>
          <w:sz w:val="28"/>
          <w:lang w:val="en-US"/>
        </w:rPr>
        <w:t>Word</w:t>
      </w:r>
      <w:r>
        <w:rPr>
          <w:sz w:val="28"/>
        </w:rPr>
        <w:t xml:space="preserve"> </w:t>
      </w:r>
      <w:r>
        <w:rPr>
          <w:sz w:val="28"/>
          <w:lang w:val="en-US"/>
        </w:rPr>
        <w:t>Pad</w:t>
      </w:r>
      <w:r>
        <w:rPr>
          <w:sz w:val="28"/>
        </w:rPr>
        <w:t xml:space="preserve"> имеет более развитую строку меню. Пункт Файл традиционно служит для загрузки и сохранения файла, но теперь в него введены средства для управления макетом страницы. Пункт Правка содержит средства для редактирования текста, поиска и замены </w:t>
      </w:r>
      <w:r>
        <w:rPr>
          <w:sz w:val="28"/>
        </w:rPr>
        <w:lastRenderedPageBreak/>
        <w:t xml:space="preserve">фрагментов. Пункт Вид предназначен для управления отображением окна </w:t>
      </w:r>
      <w:r>
        <w:rPr>
          <w:sz w:val="28"/>
          <w:lang w:val="en-US"/>
        </w:rPr>
        <w:t>Word</w:t>
      </w:r>
      <w:r>
        <w:rPr>
          <w:sz w:val="28"/>
        </w:rPr>
        <w:t xml:space="preserve"> </w:t>
      </w:r>
      <w:r>
        <w:rPr>
          <w:sz w:val="28"/>
          <w:lang w:val="en-US"/>
        </w:rPr>
        <w:t>Pad</w:t>
      </w:r>
      <w:r>
        <w:rPr>
          <w:sz w:val="28"/>
        </w:rPr>
        <w:t xml:space="preserve"> на экране компьютера. Пункт Вставка характерен для текстовых редакторов. Он служит для вставки в документ графики, звука, видео.</w:t>
      </w:r>
    </w:p>
    <w:p w:rsidR="000967E9" w:rsidRDefault="000967E9" w:rsidP="000967E9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Пункт Формат открывает доступ к командам форматирования документа, если панель форматирования не отображается.</w:t>
      </w:r>
    </w:p>
    <w:p w:rsidR="000967E9" w:rsidRDefault="000967E9" w:rsidP="000967E9">
      <w:pPr>
        <w:shd w:val="clear" w:color="auto" w:fill="FFFFFF"/>
        <w:tabs>
          <w:tab w:val="left" w:pos="350"/>
        </w:tabs>
        <w:spacing w:before="106" w:line="360" w:lineRule="auto"/>
        <w:ind w:firstLine="540"/>
        <w:jc w:val="both"/>
        <w:rPr>
          <w:color w:val="000000"/>
          <w:spacing w:val="-14"/>
          <w:sz w:val="28"/>
          <w:szCs w:val="22"/>
        </w:rPr>
      </w:pPr>
      <w:r>
        <w:rPr>
          <w:sz w:val="28"/>
        </w:rPr>
        <w:t xml:space="preserve">Рассмотрим геометрию печатной страницы. </w:t>
      </w:r>
    </w:p>
    <w:p w:rsidR="000967E9" w:rsidRDefault="000967E9" w:rsidP="000967E9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color w:val="000000"/>
          <w:spacing w:val="-11"/>
          <w:sz w:val="28"/>
          <w:szCs w:val="22"/>
        </w:rPr>
      </w:pPr>
      <w:r>
        <w:rPr>
          <w:color w:val="000000"/>
          <w:spacing w:val="-5"/>
          <w:sz w:val="28"/>
          <w:szCs w:val="22"/>
        </w:rPr>
        <w:t>Настройку параметров страницы выполняют в диалоговом окне</w:t>
      </w:r>
      <w:r>
        <w:rPr>
          <w:color w:val="000000"/>
          <w:spacing w:val="-5"/>
          <w:sz w:val="28"/>
          <w:szCs w:val="22"/>
        </w:rPr>
        <w:br/>
      </w:r>
      <w:r>
        <w:rPr>
          <w:color w:val="000000"/>
          <w:spacing w:val="-11"/>
          <w:sz w:val="28"/>
          <w:szCs w:val="22"/>
        </w:rPr>
        <w:t xml:space="preserve">Макет страницы. </w:t>
      </w:r>
      <w:r>
        <w:rPr>
          <w:color w:val="000000"/>
          <w:spacing w:val="-5"/>
          <w:sz w:val="28"/>
          <w:szCs w:val="22"/>
        </w:rPr>
        <w:t>В первую очередь выбирают формат бумаги. В России для под</w:t>
      </w:r>
      <w:r>
        <w:rPr>
          <w:color w:val="000000"/>
          <w:spacing w:val="2"/>
          <w:sz w:val="28"/>
          <w:szCs w:val="22"/>
        </w:rPr>
        <w:t xml:space="preserve">готовки документов стандартным является </w:t>
      </w:r>
      <w:r>
        <w:rPr>
          <w:color w:val="000000"/>
          <w:spacing w:val="1"/>
          <w:sz w:val="28"/>
          <w:szCs w:val="22"/>
        </w:rPr>
        <w:t>формат А4 (210x297 мм).</w:t>
      </w:r>
    </w:p>
    <w:p w:rsidR="000967E9" w:rsidRDefault="000967E9" w:rsidP="000967E9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4"/>
          <w:sz w:val="28"/>
          <w:szCs w:val="22"/>
        </w:rPr>
        <w:t>В поле Ориентация выбирают ориентацию листа бумаги: Книж</w:t>
      </w:r>
      <w:r>
        <w:rPr>
          <w:color w:val="000000"/>
          <w:spacing w:val="-3"/>
          <w:sz w:val="28"/>
          <w:szCs w:val="22"/>
        </w:rPr>
        <w:t xml:space="preserve">ная или Альбомная. </w:t>
      </w:r>
    </w:p>
    <w:p w:rsidR="000967E9" w:rsidRDefault="000967E9" w:rsidP="000967E9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4"/>
          <w:sz w:val="28"/>
          <w:szCs w:val="22"/>
        </w:rPr>
        <w:t xml:space="preserve">Особую роль для внешнего вида документа играют его поля - </w:t>
      </w:r>
      <w:r>
        <w:rPr>
          <w:color w:val="000000"/>
          <w:spacing w:val="-3"/>
          <w:sz w:val="28"/>
          <w:szCs w:val="22"/>
        </w:rPr>
        <w:t>интервалы между текстом и краями печатного листа. Их выби</w:t>
      </w:r>
      <w:r>
        <w:rPr>
          <w:color w:val="000000"/>
          <w:sz w:val="28"/>
          <w:szCs w:val="22"/>
        </w:rPr>
        <w:t>рают в зависимости от поставленной задачи.</w:t>
      </w:r>
    </w:p>
    <w:p w:rsidR="000967E9" w:rsidRDefault="000967E9" w:rsidP="000967E9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6"/>
          <w:sz w:val="28"/>
          <w:szCs w:val="22"/>
        </w:rPr>
        <w:t xml:space="preserve">Документ может иметь верхний и нижний колонтитулы. В них </w:t>
      </w:r>
      <w:r>
        <w:rPr>
          <w:color w:val="000000"/>
          <w:sz w:val="28"/>
          <w:szCs w:val="22"/>
        </w:rPr>
        <w:t>проставляются номера страниц и могут содер</w:t>
      </w:r>
      <w:r>
        <w:rPr>
          <w:color w:val="000000"/>
          <w:spacing w:val="-4"/>
          <w:sz w:val="28"/>
          <w:szCs w:val="22"/>
        </w:rPr>
        <w:t>жаться краткие заголовки, характеризующие содержание стра</w:t>
      </w:r>
      <w:r>
        <w:rPr>
          <w:color w:val="000000"/>
          <w:spacing w:val="-6"/>
          <w:sz w:val="28"/>
          <w:szCs w:val="22"/>
        </w:rPr>
        <w:t xml:space="preserve">ницы. Колонтитул может содержать также некоторые элементы </w:t>
      </w:r>
      <w:r>
        <w:rPr>
          <w:color w:val="000000"/>
          <w:spacing w:val="-6"/>
          <w:sz w:val="28"/>
          <w:szCs w:val="22"/>
        </w:rPr>
        <w:br/>
      </w:r>
      <w:r>
        <w:rPr>
          <w:color w:val="000000"/>
          <w:spacing w:val="1"/>
          <w:sz w:val="28"/>
          <w:szCs w:val="22"/>
        </w:rPr>
        <w:t>оформления.</w:t>
      </w:r>
    </w:p>
    <w:p w:rsidR="000967E9" w:rsidRDefault="000967E9" w:rsidP="000967E9">
      <w:pPr>
        <w:shd w:val="clear" w:color="auto" w:fill="FFFFFF"/>
        <w:spacing w:line="360" w:lineRule="auto"/>
        <w:ind w:left="5"/>
        <w:jc w:val="both"/>
        <w:rPr>
          <w:sz w:val="28"/>
        </w:rPr>
      </w:pPr>
      <w:r>
        <w:rPr>
          <w:color w:val="000000"/>
          <w:spacing w:val="-4"/>
          <w:sz w:val="28"/>
          <w:szCs w:val="22"/>
        </w:rPr>
        <w:t xml:space="preserve">Документы должны быть напечатаны на бумаге стандартного формата. В разных странах действуют разные стандарты. В России в </w:t>
      </w:r>
      <w:r>
        <w:rPr>
          <w:color w:val="000000"/>
          <w:spacing w:val="-6"/>
          <w:sz w:val="28"/>
          <w:szCs w:val="22"/>
        </w:rPr>
        <w:t xml:space="preserve">качестве стандартного принят ряд форматов А1, А2, A3 и А4. Для </w:t>
      </w:r>
      <w:r>
        <w:rPr>
          <w:color w:val="000000"/>
          <w:spacing w:val="-15"/>
          <w:sz w:val="28"/>
          <w:szCs w:val="22"/>
        </w:rPr>
        <w:t>печатных документов наиболее распространен формат А4 (210x297 мм).</w:t>
      </w:r>
    </w:p>
    <w:p w:rsidR="000967E9" w:rsidRDefault="000967E9" w:rsidP="000967E9">
      <w:pPr>
        <w:shd w:val="clear" w:color="auto" w:fill="FFFFFF"/>
        <w:tabs>
          <w:tab w:val="left" w:pos="346"/>
        </w:tabs>
        <w:spacing w:line="360" w:lineRule="auto"/>
        <w:ind w:firstLine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Исходным форматом является формат А1 (594x841 мм). На </w:t>
      </w:r>
      <w:r>
        <w:rPr>
          <w:color w:val="000000"/>
          <w:spacing w:val="-9"/>
          <w:sz w:val="28"/>
          <w:szCs w:val="22"/>
        </w:rPr>
        <w:t xml:space="preserve">листах такого формата документы обычно не печатают. Формат </w:t>
      </w:r>
      <w:r>
        <w:rPr>
          <w:color w:val="000000"/>
          <w:spacing w:val="1"/>
          <w:sz w:val="28"/>
          <w:szCs w:val="22"/>
        </w:rPr>
        <w:t>применяется для изготовления чертежей и плакатов.</w:t>
      </w:r>
      <w:r>
        <w:rPr>
          <w:color w:val="000000"/>
          <w:spacing w:val="-22"/>
          <w:sz w:val="28"/>
          <w:szCs w:val="22"/>
        </w:rPr>
        <w:t xml:space="preserve"> </w:t>
      </w:r>
      <w:r>
        <w:rPr>
          <w:color w:val="000000"/>
          <w:spacing w:val="-9"/>
          <w:sz w:val="28"/>
          <w:szCs w:val="22"/>
        </w:rPr>
        <w:t>Половина формата А1 называется форматом А2. Он также при</w:t>
      </w:r>
      <w:r>
        <w:rPr>
          <w:color w:val="000000"/>
          <w:spacing w:val="1"/>
          <w:sz w:val="28"/>
          <w:szCs w:val="22"/>
        </w:rPr>
        <w:t>меняется для изготовления чертежей и плакатов.</w:t>
      </w:r>
      <w:r>
        <w:rPr>
          <w:color w:val="000000"/>
          <w:spacing w:val="-13"/>
          <w:sz w:val="28"/>
          <w:szCs w:val="22"/>
        </w:rPr>
        <w:t xml:space="preserve"> </w:t>
      </w:r>
      <w:r>
        <w:rPr>
          <w:color w:val="000000"/>
          <w:spacing w:val="-9"/>
          <w:sz w:val="28"/>
          <w:szCs w:val="22"/>
        </w:rPr>
        <w:t xml:space="preserve">При делении формата А2 пополам получается формат A3. Этот  </w:t>
      </w:r>
      <w:r>
        <w:rPr>
          <w:color w:val="000000"/>
          <w:spacing w:val="-3"/>
          <w:sz w:val="28"/>
          <w:szCs w:val="22"/>
        </w:rPr>
        <w:t>формат применяют для печати документов в тех случаях, ког</w:t>
      </w:r>
      <w:r>
        <w:rPr>
          <w:color w:val="000000"/>
          <w:spacing w:val="-7"/>
          <w:sz w:val="28"/>
          <w:szCs w:val="22"/>
        </w:rPr>
        <w:t xml:space="preserve">да документ трудно разделить на части и дать их на отдельных </w:t>
      </w:r>
      <w:r>
        <w:rPr>
          <w:color w:val="000000"/>
          <w:spacing w:val="-3"/>
          <w:sz w:val="28"/>
          <w:szCs w:val="22"/>
        </w:rPr>
        <w:t>страницах. В первую очередь это относится к большим табли</w:t>
      </w:r>
      <w:r>
        <w:rPr>
          <w:color w:val="000000"/>
          <w:spacing w:val="-2"/>
          <w:sz w:val="28"/>
          <w:szCs w:val="22"/>
        </w:rPr>
        <w:t xml:space="preserve">цам, например к </w:t>
      </w:r>
      <w:r>
        <w:rPr>
          <w:color w:val="000000"/>
          <w:spacing w:val="-2"/>
          <w:sz w:val="28"/>
          <w:szCs w:val="22"/>
        </w:rPr>
        <w:lastRenderedPageBreak/>
        <w:t>бухгалтерским ведомостям и отчетам.</w:t>
      </w:r>
      <w:r>
        <w:rPr>
          <w:color w:val="000000"/>
          <w:spacing w:val="-13"/>
          <w:sz w:val="28"/>
          <w:szCs w:val="22"/>
        </w:rPr>
        <w:t xml:space="preserve"> </w:t>
      </w:r>
      <w:r>
        <w:rPr>
          <w:color w:val="000000"/>
          <w:spacing w:val="-3"/>
          <w:sz w:val="28"/>
          <w:szCs w:val="22"/>
        </w:rPr>
        <w:t xml:space="preserve">Лист формата А4 получают делением формата A3 пополам. </w:t>
      </w:r>
      <w:r>
        <w:rPr>
          <w:color w:val="000000"/>
          <w:sz w:val="28"/>
          <w:szCs w:val="22"/>
        </w:rPr>
        <w:t>Этот формат имеет наиболее широкое применение.</w:t>
      </w:r>
    </w:p>
    <w:p w:rsidR="000967E9" w:rsidRDefault="000967E9" w:rsidP="000967E9">
      <w:pPr>
        <w:shd w:val="clear" w:color="auto" w:fill="FFFFFF"/>
        <w:spacing w:line="360" w:lineRule="auto"/>
        <w:ind w:left="5"/>
        <w:jc w:val="both"/>
        <w:rPr>
          <w:color w:val="000000"/>
          <w:spacing w:val="-8"/>
          <w:sz w:val="28"/>
          <w:szCs w:val="22"/>
        </w:rPr>
      </w:pPr>
      <w:r>
        <w:rPr>
          <w:color w:val="000000"/>
          <w:spacing w:val="-5"/>
          <w:sz w:val="28"/>
          <w:szCs w:val="22"/>
        </w:rPr>
        <w:t xml:space="preserve">Если весь документ, включая заголовки и основное содержание </w:t>
      </w:r>
      <w:r>
        <w:rPr>
          <w:color w:val="000000"/>
          <w:spacing w:val="-4"/>
          <w:sz w:val="28"/>
          <w:szCs w:val="22"/>
        </w:rPr>
        <w:t xml:space="preserve">выполнить одним шрифтом, то работать с ним будет неудобно. </w:t>
      </w:r>
      <w:r>
        <w:rPr>
          <w:color w:val="000000"/>
          <w:spacing w:val="-6"/>
          <w:sz w:val="28"/>
          <w:szCs w:val="22"/>
        </w:rPr>
        <w:t xml:space="preserve">Поэтому документы разбивают на разделы. Книга может состоять </w:t>
      </w:r>
      <w:r>
        <w:rPr>
          <w:color w:val="000000"/>
          <w:spacing w:val="-4"/>
          <w:sz w:val="28"/>
          <w:szCs w:val="22"/>
        </w:rPr>
        <w:t xml:space="preserve">из частей, которые, в свою очередь, состоят из глав, а главы - из </w:t>
      </w:r>
      <w:r>
        <w:rPr>
          <w:color w:val="000000"/>
          <w:spacing w:val="-7"/>
          <w:sz w:val="28"/>
          <w:szCs w:val="22"/>
        </w:rPr>
        <w:t>других, более мелких разделов. В таких случаях говорят, что струк</w:t>
      </w:r>
      <w:r>
        <w:rPr>
          <w:color w:val="000000"/>
          <w:spacing w:val="-4"/>
          <w:sz w:val="28"/>
          <w:szCs w:val="22"/>
        </w:rPr>
        <w:t>тура документа состоит из нескольких уровней.</w:t>
      </w:r>
      <w:r>
        <w:rPr>
          <w:i/>
          <w:iCs/>
          <w:color w:val="000000"/>
          <w:spacing w:val="-4"/>
          <w:sz w:val="28"/>
          <w:szCs w:val="22"/>
        </w:rPr>
        <w:t xml:space="preserve"> </w:t>
      </w:r>
      <w:r>
        <w:rPr>
          <w:color w:val="000000"/>
          <w:spacing w:val="-4"/>
          <w:sz w:val="28"/>
          <w:szCs w:val="22"/>
        </w:rPr>
        <w:t xml:space="preserve">Чтобы документ </w:t>
      </w:r>
      <w:r>
        <w:rPr>
          <w:color w:val="000000"/>
          <w:spacing w:val="-3"/>
          <w:sz w:val="28"/>
          <w:szCs w:val="22"/>
        </w:rPr>
        <w:t xml:space="preserve">легко читался, каждый уровень должен быть оформлен в одной </w:t>
      </w:r>
      <w:r>
        <w:rPr>
          <w:color w:val="000000"/>
          <w:spacing w:val="-7"/>
          <w:sz w:val="28"/>
          <w:szCs w:val="22"/>
        </w:rPr>
        <w:t xml:space="preserve">стиле. Например, заголовки глав в первой части книги и во второй должны быть оформлены одинаково. </w:t>
      </w:r>
      <w:r>
        <w:rPr>
          <w:color w:val="000000"/>
          <w:spacing w:val="-4"/>
          <w:sz w:val="28"/>
          <w:szCs w:val="22"/>
        </w:rPr>
        <w:t>Чтобы упростить процесс оформления текста, применяют сист</w:t>
      </w:r>
      <w:r>
        <w:rPr>
          <w:color w:val="000000"/>
          <w:spacing w:val="-8"/>
          <w:sz w:val="28"/>
          <w:szCs w:val="22"/>
        </w:rPr>
        <w:t xml:space="preserve">ему стилей.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6"/>
      </w:tblGrid>
      <w:tr w:rsidR="000967E9" w:rsidTr="00436673">
        <w:tblPrEx>
          <w:tblCellMar>
            <w:top w:w="0" w:type="dxa"/>
            <w:bottom w:w="0" w:type="dxa"/>
          </w:tblCellMar>
        </w:tblPrEx>
        <w:tc>
          <w:tcPr>
            <w:tcW w:w="10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67E9" w:rsidRDefault="000967E9" w:rsidP="00436673">
            <w:pPr>
              <w:spacing w:line="360" w:lineRule="auto"/>
              <w:jc w:val="both"/>
              <w:rPr>
                <w:i/>
                <w:iCs/>
                <w:color w:val="000000"/>
                <w:spacing w:val="-8"/>
                <w:sz w:val="28"/>
                <w:szCs w:val="22"/>
              </w:rPr>
            </w:pPr>
            <w:r>
              <w:rPr>
                <w:color w:val="000000"/>
                <w:spacing w:val="-8"/>
                <w:sz w:val="28"/>
                <w:szCs w:val="22"/>
              </w:rPr>
              <w:t>Стиль</w:t>
            </w:r>
            <w:r>
              <w:rPr>
                <w:i/>
                <w:iCs/>
                <w:color w:val="000000"/>
                <w:spacing w:val="-8"/>
                <w:sz w:val="28"/>
                <w:szCs w:val="22"/>
              </w:rPr>
              <w:t xml:space="preserve"> — </w:t>
            </w:r>
            <w:r>
              <w:rPr>
                <w:color w:val="000000"/>
                <w:spacing w:val="-8"/>
                <w:sz w:val="28"/>
                <w:szCs w:val="22"/>
              </w:rPr>
              <w:t>это совокупность элементов оформления, присущая</w:t>
            </w:r>
            <w:r>
              <w:rPr>
                <w:color w:val="000000"/>
                <w:spacing w:val="-3"/>
                <w:sz w:val="28"/>
                <w:szCs w:val="22"/>
              </w:rPr>
              <w:t xml:space="preserve"> абзацу текста.</w:t>
            </w:r>
          </w:p>
        </w:tc>
      </w:tr>
    </w:tbl>
    <w:p w:rsidR="000967E9" w:rsidRDefault="000967E9" w:rsidP="000967E9">
      <w:pPr>
        <w:shd w:val="clear" w:color="auto" w:fill="FFFFFF"/>
        <w:spacing w:line="360" w:lineRule="auto"/>
        <w:ind w:left="5"/>
        <w:jc w:val="both"/>
        <w:rPr>
          <w:sz w:val="28"/>
        </w:rPr>
      </w:pPr>
      <w:r>
        <w:rPr>
          <w:color w:val="000000"/>
          <w:spacing w:val="-3"/>
          <w:sz w:val="28"/>
          <w:szCs w:val="22"/>
        </w:rPr>
        <w:t>Основными элементами стиля являются: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гарнитура шрифта;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кегль шрифта (размер);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1"/>
          <w:sz w:val="28"/>
          <w:szCs w:val="22"/>
        </w:rPr>
        <w:t>начертание шрифта;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интерлиньяж (расстояние между строками);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-9"/>
          <w:sz w:val="28"/>
          <w:szCs w:val="22"/>
        </w:rPr>
        <w:t>метод выравнивания (по левому краю, по центру, по ширине и</w:t>
      </w:r>
      <w:r>
        <w:rPr>
          <w:color w:val="000000"/>
          <w:spacing w:val="-9"/>
          <w:sz w:val="28"/>
          <w:szCs w:val="22"/>
        </w:rPr>
        <w:br/>
      </w:r>
      <w:r>
        <w:rPr>
          <w:color w:val="000000"/>
          <w:sz w:val="28"/>
          <w:szCs w:val="22"/>
        </w:rPr>
        <w:t>по правому краю);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метод расстановки переносов;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абзацный отступ («красная строка»);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интервал между абзацами;</w:t>
      </w:r>
    </w:p>
    <w:p w:rsidR="000967E9" w:rsidRDefault="000967E9" w:rsidP="000967E9">
      <w:pPr>
        <w:numPr>
          <w:ilvl w:val="0"/>
          <w:numId w:val="2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color w:val="000000"/>
          <w:sz w:val="28"/>
          <w:szCs w:val="22"/>
        </w:rPr>
      </w:pPr>
      <w:r>
        <w:rPr>
          <w:color w:val="000000"/>
          <w:spacing w:val="2"/>
          <w:sz w:val="28"/>
          <w:szCs w:val="22"/>
        </w:rPr>
        <w:t>позиции табуляции.</w:t>
      </w:r>
    </w:p>
    <w:p w:rsidR="000967E9" w:rsidRDefault="000967E9" w:rsidP="000967E9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>
        <w:rPr>
          <w:color w:val="000000"/>
          <w:spacing w:val="-11"/>
          <w:sz w:val="28"/>
          <w:szCs w:val="22"/>
        </w:rPr>
        <w:t xml:space="preserve">Стиль абзаца формируют один раз. А дальше — все просто. Вместо </w:t>
      </w:r>
      <w:r>
        <w:rPr>
          <w:color w:val="000000"/>
          <w:spacing w:val="-5"/>
          <w:sz w:val="28"/>
          <w:szCs w:val="22"/>
        </w:rPr>
        <w:t>того чтобы задавать перечисленные параметры отдельно для одн</w:t>
      </w:r>
      <w:r>
        <w:rPr>
          <w:color w:val="000000"/>
          <w:spacing w:val="-10"/>
          <w:sz w:val="28"/>
          <w:szCs w:val="22"/>
        </w:rPr>
        <w:t>ого абзаца, достаточно одной командой присвоить абзацу требуе</w:t>
      </w:r>
      <w:r>
        <w:rPr>
          <w:color w:val="000000"/>
          <w:spacing w:val="-7"/>
          <w:sz w:val="28"/>
          <w:szCs w:val="22"/>
        </w:rPr>
        <w:t>мый стиль. А если в дальнейшем потребуется изменить оформле</w:t>
      </w:r>
      <w:r>
        <w:rPr>
          <w:color w:val="000000"/>
          <w:spacing w:val="6"/>
          <w:sz w:val="28"/>
          <w:szCs w:val="22"/>
        </w:rPr>
        <w:t xml:space="preserve">ние текста, достаточно изменить стиль, и все абзацы </w:t>
      </w:r>
      <w:r>
        <w:rPr>
          <w:color w:val="000000"/>
          <w:spacing w:val="-1"/>
          <w:sz w:val="28"/>
          <w:szCs w:val="22"/>
        </w:rPr>
        <w:t>изменят оформление.</w:t>
      </w:r>
    </w:p>
    <w:p w:rsidR="000967E9" w:rsidRDefault="000967E9" w:rsidP="000967E9">
      <w:pPr>
        <w:shd w:val="clear" w:color="auto" w:fill="FFFFFF"/>
        <w:spacing w:line="360" w:lineRule="auto"/>
        <w:ind w:left="6" w:right="45" w:firstLine="539"/>
        <w:jc w:val="both"/>
        <w:rPr>
          <w:sz w:val="28"/>
        </w:rPr>
      </w:pPr>
      <w:r>
        <w:rPr>
          <w:sz w:val="28"/>
        </w:rPr>
        <w:t xml:space="preserve">Рассмотрим заголовки. </w:t>
      </w:r>
      <w:r>
        <w:rPr>
          <w:color w:val="000000"/>
          <w:spacing w:val="-5"/>
          <w:sz w:val="28"/>
          <w:szCs w:val="22"/>
        </w:rPr>
        <w:t xml:space="preserve">Заголовки должны четко выделяться, и для них применяют шрифт  </w:t>
      </w:r>
      <w:r>
        <w:rPr>
          <w:color w:val="000000"/>
          <w:spacing w:val="-3"/>
          <w:sz w:val="28"/>
          <w:szCs w:val="22"/>
        </w:rPr>
        <w:t xml:space="preserve">отличный от основного. Для тематических документов </w:t>
      </w:r>
      <w:r>
        <w:rPr>
          <w:color w:val="000000"/>
          <w:spacing w:val="-3"/>
          <w:sz w:val="28"/>
          <w:szCs w:val="22"/>
        </w:rPr>
        <w:lastRenderedPageBreak/>
        <w:t>использу</w:t>
      </w:r>
      <w:r>
        <w:rPr>
          <w:color w:val="000000"/>
          <w:spacing w:val="-5"/>
          <w:sz w:val="28"/>
          <w:szCs w:val="22"/>
        </w:rPr>
        <w:t xml:space="preserve">ют специальные художественные шрифты. В этом случае характер </w:t>
      </w:r>
      <w:r>
        <w:rPr>
          <w:color w:val="000000"/>
          <w:spacing w:val="-3"/>
          <w:sz w:val="28"/>
          <w:szCs w:val="22"/>
        </w:rPr>
        <w:t>шрифта должен соответствовать содержанию документа</w:t>
      </w:r>
    </w:p>
    <w:p w:rsidR="000967E9" w:rsidRDefault="000967E9" w:rsidP="000967E9">
      <w:pPr>
        <w:shd w:val="clear" w:color="auto" w:fill="FFFFFF"/>
        <w:spacing w:line="360" w:lineRule="auto"/>
        <w:ind w:left="6" w:right="45" w:firstLine="539"/>
        <w:jc w:val="both"/>
        <w:rPr>
          <w:sz w:val="28"/>
        </w:rPr>
      </w:pPr>
      <w:r>
        <w:rPr>
          <w:color w:val="000000"/>
          <w:spacing w:val="-7"/>
          <w:sz w:val="28"/>
          <w:szCs w:val="22"/>
        </w:rPr>
        <w:t>Размер шрифта должен быть согласован с форматом страница формата А4. Обычно применяют шрифты размером 12-14 пунктов. Для еди</w:t>
      </w:r>
      <w:r>
        <w:rPr>
          <w:color w:val="000000"/>
          <w:spacing w:val="-6"/>
          <w:sz w:val="28"/>
          <w:szCs w:val="22"/>
        </w:rPr>
        <w:t xml:space="preserve">ниц меньшего формата — 10 пунктов. </w:t>
      </w:r>
      <w:r>
        <w:rPr>
          <w:color w:val="000000"/>
          <w:spacing w:val="-4"/>
          <w:sz w:val="28"/>
          <w:szCs w:val="22"/>
        </w:rPr>
        <w:t xml:space="preserve">Для заголовков размер шрифта увеличивают. </w:t>
      </w:r>
    </w:p>
    <w:p w:rsidR="000967E9" w:rsidRDefault="000967E9" w:rsidP="000967E9">
      <w:pPr>
        <w:shd w:val="clear" w:color="auto" w:fill="FFFFFF"/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60288;mso-position-horizontal-relative:margin" from="63.85pt,549.6pt" to="233.3pt,549.6pt" o:allowincell="f" strokeweight=".25pt">
            <w10:wrap anchorx="margin"/>
          </v:line>
        </w:pict>
      </w:r>
      <w:r>
        <w:rPr>
          <w:sz w:val="28"/>
        </w:rPr>
        <w:t xml:space="preserve">Немного о начертании. </w:t>
      </w:r>
      <w:r>
        <w:rPr>
          <w:color w:val="000000"/>
          <w:spacing w:val="-3"/>
          <w:sz w:val="28"/>
          <w:szCs w:val="22"/>
        </w:rPr>
        <w:t xml:space="preserve">Полужирное начертание применяют в заголовках всех уровней и  </w:t>
      </w:r>
      <w:r>
        <w:rPr>
          <w:color w:val="000000"/>
          <w:sz w:val="28"/>
          <w:szCs w:val="22"/>
        </w:rPr>
        <w:t>крайне редко в основном тексте.</w:t>
      </w:r>
    </w:p>
    <w:p w:rsidR="000967E9" w:rsidRDefault="000967E9" w:rsidP="000967E9">
      <w:pPr>
        <w:shd w:val="clear" w:color="auto" w:fill="FFFFFF"/>
        <w:spacing w:line="360" w:lineRule="auto"/>
        <w:ind w:left="14" w:right="139"/>
        <w:jc w:val="both"/>
        <w:rPr>
          <w:sz w:val="28"/>
        </w:rPr>
      </w:pPr>
      <w:r>
        <w:rPr>
          <w:color w:val="000000"/>
          <w:spacing w:val="-1"/>
          <w:sz w:val="28"/>
          <w:szCs w:val="22"/>
        </w:rPr>
        <w:t>Курсивное начертание</w:t>
      </w:r>
      <w:r>
        <w:rPr>
          <w:i/>
          <w:iCs/>
          <w:color w:val="000000"/>
          <w:spacing w:val="-1"/>
          <w:sz w:val="28"/>
          <w:szCs w:val="22"/>
        </w:rPr>
        <w:t xml:space="preserve"> </w:t>
      </w:r>
      <w:r>
        <w:rPr>
          <w:color w:val="000000"/>
          <w:spacing w:val="-1"/>
          <w:sz w:val="28"/>
          <w:szCs w:val="22"/>
        </w:rPr>
        <w:t xml:space="preserve">используют и в заголовках, и в основном </w:t>
      </w:r>
      <w:r>
        <w:rPr>
          <w:color w:val="000000"/>
          <w:spacing w:val="1"/>
          <w:sz w:val="28"/>
          <w:szCs w:val="22"/>
        </w:rPr>
        <w:t>тексте, например для выделения терминов.</w:t>
      </w:r>
    </w:p>
    <w:p w:rsidR="000967E9" w:rsidRDefault="000967E9" w:rsidP="000967E9">
      <w:pPr>
        <w:pStyle w:val="a5"/>
      </w:pPr>
      <w:r>
        <w:t>Выделение текста подчеркиванием в бумажных документах не принято, но его применяют в электронных документах.</w:t>
      </w:r>
    </w:p>
    <w:p w:rsidR="000967E9" w:rsidRDefault="000967E9" w:rsidP="000967E9">
      <w:p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6"/>
          <w:sz w:val="28"/>
          <w:szCs w:val="22"/>
        </w:rPr>
        <w:t xml:space="preserve">Интерлиньяж определяет расстояние между строками </w:t>
      </w:r>
      <w:r>
        <w:rPr>
          <w:color w:val="000000"/>
          <w:spacing w:val="-4"/>
          <w:sz w:val="28"/>
          <w:szCs w:val="22"/>
        </w:rPr>
        <w:t xml:space="preserve">Обычно для основного текста принято устанавливать интервал  </w:t>
      </w:r>
      <w:r>
        <w:rPr>
          <w:color w:val="000000"/>
          <w:spacing w:val="-6"/>
          <w:sz w:val="28"/>
          <w:szCs w:val="22"/>
        </w:rPr>
        <w:t xml:space="preserve">на 20% больше размера шрифта. </w:t>
      </w:r>
    </w:p>
    <w:p w:rsidR="000967E9" w:rsidRDefault="000967E9" w:rsidP="000967E9">
      <w:pPr>
        <w:shd w:val="clear" w:color="auto" w:fill="FFFFFF"/>
        <w:spacing w:line="360" w:lineRule="auto"/>
        <w:ind w:left="10"/>
        <w:jc w:val="both"/>
        <w:rPr>
          <w:color w:val="000000"/>
          <w:spacing w:val="-6"/>
          <w:sz w:val="28"/>
          <w:szCs w:val="22"/>
        </w:rPr>
      </w:pPr>
      <w:r>
        <w:rPr>
          <w:color w:val="000000"/>
          <w:spacing w:val="-10"/>
          <w:sz w:val="28"/>
          <w:szCs w:val="22"/>
        </w:rPr>
        <w:t xml:space="preserve">Существует четыре метода выравнивания: по левому краю, по правому </w:t>
      </w:r>
      <w:r>
        <w:rPr>
          <w:color w:val="000000"/>
          <w:spacing w:val="-8"/>
          <w:sz w:val="28"/>
          <w:szCs w:val="22"/>
        </w:rPr>
        <w:t>краю, по центру и по ширине</w:t>
      </w:r>
      <w:r>
        <w:rPr>
          <w:i/>
          <w:iCs/>
          <w:color w:val="000000"/>
          <w:spacing w:val="-8"/>
          <w:sz w:val="28"/>
          <w:szCs w:val="22"/>
        </w:rPr>
        <w:t xml:space="preserve">. </w:t>
      </w:r>
      <w:r>
        <w:rPr>
          <w:color w:val="000000"/>
          <w:sz w:val="28"/>
          <w:szCs w:val="22"/>
        </w:rPr>
        <w:t xml:space="preserve">В России принято применять выравнивание по ширине. </w:t>
      </w:r>
      <w:r>
        <w:rPr>
          <w:color w:val="000000"/>
          <w:spacing w:val="-6"/>
          <w:sz w:val="28"/>
          <w:szCs w:val="22"/>
        </w:rPr>
        <w:t>Выравнивание по центру применяют для заголовков.</w:t>
      </w:r>
    </w:p>
    <w:p w:rsidR="000967E9" w:rsidRDefault="000967E9" w:rsidP="000967E9">
      <w:p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-10"/>
          <w:sz w:val="28"/>
          <w:szCs w:val="22"/>
        </w:rPr>
        <w:t xml:space="preserve">Процессор </w:t>
      </w:r>
      <w:r>
        <w:rPr>
          <w:color w:val="000000"/>
          <w:spacing w:val="-10"/>
          <w:sz w:val="28"/>
          <w:szCs w:val="22"/>
          <w:lang w:val="en-US"/>
        </w:rPr>
        <w:t>Word</w:t>
      </w:r>
      <w:r>
        <w:rPr>
          <w:color w:val="000000"/>
          <w:spacing w:val="-10"/>
          <w:sz w:val="28"/>
          <w:szCs w:val="22"/>
        </w:rPr>
        <w:t xml:space="preserve"> </w:t>
      </w:r>
      <w:r>
        <w:rPr>
          <w:color w:val="000000"/>
          <w:spacing w:val="-10"/>
          <w:sz w:val="28"/>
          <w:szCs w:val="22"/>
          <w:lang w:val="en-US"/>
        </w:rPr>
        <w:t>Pad</w:t>
      </w:r>
      <w:r>
        <w:rPr>
          <w:color w:val="000000"/>
          <w:spacing w:val="-10"/>
          <w:sz w:val="28"/>
          <w:szCs w:val="22"/>
        </w:rPr>
        <w:t xml:space="preserve"> позволяет задать отступ текста от левого и пра</w:t>
      </w:r>
      <w:r>
        <w:rPr>
          <w:color w:val="000000"/>
          <w:spacing w:val="-10"/>
          <w:sz w:val="28"/>
          <w:szCs w:val="22"/>
        </w:rPr>
        <w:softHyphen/>
      </w:r>
      <w:r>
        <w:rPr>
          <w:color w:val="000000"/>
          <w:spacing w:val="-4"/>
          <w:sz w:val="28"/>
          <w:szCs w:val="22"/>
        </w:rPr>
        <w:t xml:space="preserve">вого поля, а также специальный отступ первой строки. </w:t>
      </w:r>
      <w:r>
        <w:rPr>
          <w:color w:val="000000"/>
          <w:spacing w:val="-5"/>
          <w:sz w:val="28"/>
          <w:szCs w:val="22"/>
        </w:rPr>
        <w:t>Для этого используют меню Формат или линейку формат</w:t>
      </w:r>
      <w:r>
        <w:rPr>
          <w:color w:val="000000"/>
          <w:spacing w:val="-1"/>
          <w:sz w:val="28"/>
          <w:szCs w:val="22"/>
        </w:rPr>
        <w:t>ирования.</w:t>
      </w:r>
    </w:p>
    <w:p w:rsidR="000967E9" w:rsidRDefault="000967E9" w:rsidP="000967E9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sz w:val="28"/>
        </w:rPr>
      </w:pPr>
      <w:r>
        <w:rPr>
          <w:color w:val="000000"/>
          <w:spacing w:val="-16"/>
          <w:sz w:val="28"/>
          <w:szCs w:val="22"/>
        </w:rPr>
        <w:t>По команде Формат - Абзац открывается диалоговое окно Абзац, в</w:t>
      </w:r>
      <w:r>
        <w:rPr>
          <w:color w:val="000000"/>
          <w:spacing w:val="-16"/>
          <w:sz w:val="28"/>
          <w:szCs w:val="22"/>
        </w:rPr>
        <w:br/>
      </w:r>
      <w:r>
        <w:rPr>
          <w:color w:val="000000"/>
          <w:spacing w:val="-4"/>
          <w:sz w:val="28"/>
          <w:szCs w:val="22"/>
        </w:rPr>
        <w:t>котором можно задать величины указанных отступов и одно</w:t>
      </w:r>
      <w:r>
        <w:rPr>
          <w:color w:val="000000"/>
          <w:spacing w:val="-3"/>
          <w:sz w:val="28"/>
          <w:szCs w:val="22"/>
        </w:rPr>
        <w:t>временно задать метод выравнивания для данного абзаца.</w:t>
      </w:r>
    </w:p>
    <w:p w:rsidR="000967E9" w:rsidRDefault="000967E9" w:rsidP="000967E9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Если нужно, чтобы указанные установки действовали не на</w:t>
      </w:r>
      <w:r>
        <w:rPr>
          <w:color w:val="000000"/>
          <w:spacing w:val="-2"/>
          <w:sz w:val="28"/>
          <w:szCs w:val="22"/>
        </w:rPr>
        <w:br/>
      </w:r>
      <w:r>
        <w:rPr>
          <w:color w:val="000000"/>
          <w:spacing w:val="-5"/>
          <w:sz w:val="28"/>
          <w:szCs w:val="22"/>
        </w:rPr>
        <w:t>один абзац, а на весь документ, надо предварительно выделить</w:t>
      </w:r>
      <w:r>
        <w:rPr>
          <w:color w:val="000000"/>
          <w:spacing w:val="-5"/>
          <w:sz w:val="28"/>
          <w:szCs w:val="22"/>
        </w:rPr>
        <w:br/>
      </w:r>
      <w:r>
        <w:rPr>
          <w:color w:val="000000"/>
          <w:spacing w:val="-9"/>
          <w:sz w:val="28"/>
          <w:szCs w:val="22"/>
        </w:rPr>
        <w:t>весь текст документа. Если документ большой и протягиванием</w:t>
      </w:r>
      <w:r>
        <w:rPr>
          <w:color w:val="000000"/>
          <w:spacing w:val="-9"/>
          <w:sz w:val="28"/>
          <w:szCs w:val="22"/>
        </w:rPr>
        <w:br/>
      </w:r>
      <w:r>
        <w:rPr>
          <w:color w:val="000000"/>
          <w:spacing w:val="-5"/>
          <w:sz w:val="28"/>
          <w:szCs w:val="22"/>
        </w:rPr>
        <w:t>мыши выделять текст неудобно, в меню Правка есть полезная</w:t>
      </w:r>
      <w:r>
        <w:rPr>
          <w:color w:val="000000"/>
          <w:spacing w:val="-5"/>
          <w:sz w:val="28"/>
          <w:szCs w:val="22"/>
        </w:rPr>
        <w:br/>
        <w:t>команда  Выделить все.</w:t>
      </w:r>
    </w:p>
    <w:p w:rsidR="000967E9" w:rsidRDefault="000967E9" w:rsidP="000967E9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11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lastRenderedPageBreak/>
        <w:t xml:space="preserve">Линейка форматирования. </w:t>
      </w:r>
      <w:r>
        <w:rPr>
          <w:i/>
          <w:iCs/>
          <w:color w:val="000000"/>
          <w:spacing w:val="-8"/>
          <w:sz w:val="28"/>
          <w:szCs w:val="22"/>
        </w:rPr>
        <w:t xml:space="preserve"> </w:t>
      </w:r>
      <w:r>
        <w:rPr>
          <w:color w:val="000000"/>
          <w:spacing w:val="-5"/>
          <w:sz w:val="28"/>
          <w:szCs w:val="22"/>
        </w:rPr>
        <w:t xml:space="preserve">По ней </w:t>
      </w:r>
      <w:r>
        <w:rPr>
          <w:color w:val="000000"/>
          <w:spacing w:val="-10"/>
          <w:sz w:val="28"/>
          <w:szCs w:val="22"/>
        </w:rPr>
        <w:t>перемещаются треугольные маркеры,</w:t>
      </w:r>
      <w:r>
        <w:rPr>
          <w:i/>
          <w:iCs/>
          <w:color w:val="000000"/>
          <w:spacing w:val="-10"/>
          <w:sz w:val="28"/>
          <w:szCs w:val="22"/>
        </w:rPr>
        <w:t xml:space="preserve"> </w:t>
      </w:r>
      <w:r>
        <w:rPr>
          <w:color w:val="000000"/>
          <w:spacing w:val="-10"/>
          <w:sz w:val="28"/>
          <w:szCs w:val="22"/>
        </w:rPr>
        <w:t xml:space="preserve">определяющие положение </w:t>
      </w:r>
      <w:r>
        <w:rPr>
          <w:color w:val="000000"/>
          <w:spacing w:val="-11"/>
          <w:sz w:val="28"/>
          <w:szCs w:val="22"/>
        </w:rPr>
        <w:t>левого и правого краев текста и величину отступа первой строки.</w:t>
      </w:r>
    </w:p>
    <w:p w:rsidR="000967E9" w:rsidRDefault="000967E9" w:rsidP="000967E9">
      <w:pPr>
        <w:shd w:val="clear" w:color="auto" w:fill="FFFFFF"/>
        <w:spacing w:line="360" w:lineRule="auto"/>
        <w:ind w:right="48" w:firstLine="540"/>
        <w:jc w:val="both"/>
        <w:rPr>
          <w:sz w:val="28"/>
        </w:rPr>
      </w:pPr>
      <w:r>
        <w:rPr>
          <w:color w:val="000000"/>
          <w:spacing w:val="-7"/>
          <w:sz w:val="28"/>
          <w:szCs w:val="22"/>
        </w:rPr>
        <w:t>Несмотря на огромное многообразие доступных графических редак</w:t>
      </w:r>
      <w:r>
        <w:rPr>
          <w:color w:val="000000"/>
          <w:spacing w:val="-6"/>
          <w:sz w:val="28"/>
          <w:szCs w:val="22"/>
        </w:rPr>
        <w:t>торов, все они имеют много общих черт. Общими являются элем</w:t>
      </w:r>
      <w:r>
        <w:rPr>
          <w:sz w:val="28"/>
        </w:rPr>
        <w:t>ент</w:t>
      </w:r>
      <w:r>
        <w:rPr>
          <w:color w:val="000000"/>
          <w:spacing w:val="3"/>
          <w:sz w:val="28"/>
          <w:szCs w:val="22"/>
        </w:rPr>
        <w:t>ы экранного интерфейса, приемы использования графических</w:t>
      </w:r>
      <w:r>
        <w:rPr>
          <w:sz w:val="28"/>
        </w:rPr>
        <w:t xml:space="preserve"> </w:t>
      </w:r>
      <w:r>
        <w:rPr>
          <w:color w:val="000000"/>
          <w:spacing w:val="-6"/>
          <w:sz w:val="28"/>
          <w:szCs w:val="22"/>
        </w:rPr>
        <w:t xml:space="preserve">инструментов и методы загрузки и сохранения данных. </w:t>
      </w:r>
    </w:p>
    <w:p w:rsidR="000967E9" w:rsidRDefault="000967E9" w:rsidP="000967E9">
      <w:pPr>
        <w:shd w:val="clear" w:color="auto" w:fill="FFFFFF"/>
        <w:tabs>
          <w:tab w:val="left" w:pos="10260"/>
        </w:tabs>
        <w:spacing w:line="360" w:lineRule="auto"/>
        <w:ind w:right="49" w:firstLine="540"/>
        <w:jc w:val="both"/>
        <w:rPr>
          <w:sz w:val="28"/>
        </w:rPr>
      </w:pPr>
      <w:r>
        <w:rPr>
          <w:color w:val="000000"/>
          <w:spacing w:val="-6"/>
          <w:sz w:val="28"/>
          <w:szCs w:val="22"/>
        </w:rPr>
        <w:t>Для начинающих имеется графи</w:t>
      </w:r>
      <w:r>
        <w:rPr>
          <w:color w:val="000000"/>
          <w:spacing w:val="-9"/>
          <w:sz w:val="28"/>
          <w:szCs w:val="22"/>
        </w:rPr>
        <w:t xml:space="preserve">ческий редактор </w:t>
      </w:r>
      <w:r>
        <w:rPr>
          <w:color w:val="000000"/>
          <w:spacing w:val="-9"/>
          <w:sz w:val="28"/>
          <w:szCs w:val="22"/>
          <w:lang w:val="en-US"/>
        </w:rPr>
        <w:t>Paint</w:t>
      </w:r>
      <w:r>
        <w:rPr>
          <w:color w:val="000000"/>
          <w:spacing w:val="-9"/>
          <w:sz w:val="28"/>
          <w:szCs w:val="22"/>
        </w:rPr>
        <w:t xml:space="preserve">, с помощью которого можно изучить основные </w:t>
      </w:r>
      <w:r>
        <w:rPr>
          <w:color w:val="000000"/>
          <w:spacing w:val="-5"/>
          <w:sz w:val="28"/>
          <w:szCs w:val="22"/>
        </w:rPr>
        <w:t xml:space="preserve">приемы работы с компьютерной графикой. </w:t>
      </w:r>
      <w:r>
        <w:rPr>
          <w:color w:val="000000"/>
          <w:spacing w:val="-7"/>
          <w:sz w:val="28"/>
          <w:szCs w:val="22"/>
        </w:rPr>
        <w:t xml:space="preserve">Графический редактор </w:t>
      </w:r>
      <w:r>
        <w:rPr>
          <w:color w:val="000000"/>
          <w:spacing w:val="-7"/>
          <w:sz w:val="28"/>
          <w:szCs w:val="22"/>
          <w:lang w:val="en-US"/>
        </w:rPr>
        <w:t>Paint</w:t>
      </w:r>
      <w:r>
        <w:rPr>
          <w:color w:val="000000"/>
          <w:spacing w:val="-7"/>
          <w:sz w:val="28"/>
          <w:szCs w:val="22"/>
        </w:rPr>
        <w:t xml:space="preserve"> предназначен для работы с растровыми</w:t>
      </w:r>
      <w:r>
        <w:rPr>
          <w:sz w:val="28"/>
        </w:rPr>
        <w:t xml:space="preserve"> </w:t>
      </w:r>
      <w:r>
        <w:rPr>
          <w:color w:val="000000"/>
          <w:spacing w:val="-3"/>
          <w:sz w:val="28"/>
          <w:szCs w:val="22"/>
        </w:rPr>
        <w:t>изображениями</w:t>
      </w:r>
      <w:r>
        <w:rPr>
          <w:i/>
          <w:iCs/>
          <w:color w:val="000000"/>
          <w:spacing w:val="-3"/>
          <w:sz w:val="28"/>
          <w:szCs w:val="22"/>
        </w:rPr>
        <w:t xml:space="preserve"> —</w:t>
      </w:r>
      <w:r>
        <w:rPr>
          <w:color w:val="000000"/>
          <w:spacing w:val="-3"/>
          <w:sz w:val="28"/>
          <w:szCs w:val="22"/>
        </w:rPr>
        <w:t xml:space="preserve"> изображениями, построенными из множестве</w:t>
      </w:r>
      <w:r>
        <w:rPr>
          <w:sz w:val="28"/>
        </w:rPr>
        <w:t xml:space="preserve"> </w:t>
      </w:r>
      <w:r>
        <w:rPr>
          <w:color w:val="000000"/>
          <w:spacing w:val="-4"/>
          <w:sz w:val="28"/>
          <w:szCs w:val="22"/>
        </w:rPr>
        <w:t xml:space="preserve">отдельных цветных точек </w:t>
      </w:r>
      <w:r>
        <w:rPr>
          <w:i/>
          <w:iCs/>
          <w:color w:val="000000"/>
          <w:spacing w:val="-4"/>
          <w:sz w:val="28"/>
          <w:szCs w:val="22"/>
        </w:rPr>
        <w:t>(</w:t>
      </w:r>
      <w:r>
        <w:rPr>
          <w:color w:val="000000"/>
          <w:spacing w:val="-4"/>
          <w:sz w:val="28"/>
          <w:szCs w:val="22"/>
        </w:rPr>
        <w:t>пикселов</w:t>
      </w:r>
      <w:r>
        <w:rPr>
          <w:i/>
          <w:iCs/>
          <w:color w:val="000000"/>
          <w:spacing w:val="-4"/>
          <w:sz w:val="28"/>
          <w:szCs w:val="22"/>
        </w:rPr>
        <w:t>).</w:t>
      </w:r>
    </w:p>
    <w:p w:rsidR="000967E9" w:rsidRDefault="000967E9" w:rsidP="000967E9">
      <w:pPr>
        <w:shd w:val="clear" w:color="auto" w:fill="FFFFFF"/>
        <w:spacing w:line="360" w:lineRule="auto"/>
        <w:ind w:left="149" w:firstLine="540"/>
        <w:jc w:val="both"/>
        <w:rPr>
          <w:sz w:val="28"/>
        </w:rPr>
      </w:pPr>
      <w:r>
        <w:rPr>
          <w:color w:val="000000"/>
          <w:spacing w:val="-14"/>
          <w:sz w:val="28"/>
          <w:szCs w:val="22"/>
        </w:rPr>
        <w:t xml:space="preserve">Графический редактор </w:t>
      </w:r>
      <w:r>
        <w:rPr>
          <w:color w:val="000000"/>
          <w:spacing w:val="-14"/>
          <w:sz w:val="28"/>
          <w:szCs w:val="22"/>
          <w:lang w:val="en-US"/>
        </w:rPr>
        <w:t>Paint</w:t>
      </w:r>
      <w:r>
        <w:rPr>
          <w:color w:val="000000"/>
          <w:spacing w:val="-14"/>
          <w:sz w:val="28"/>
          <w:szCs w:val="22"/>
        </w:rPr>
        <w:t xml:space="preserve"> запускают командой Пуск – Программы -  </w:t>
      </w:r>
      <w:r>
        <w:rPr>
          <w:color w:val="000000"/>
          <w:spacing w:val="-12"/>
          <w:sz w:val="28"/>
          <w:szCs w:val="22"/>
        </w:rPr>
        <w:t xml:space="preserve">Стандартные  -  Графический редактор </w:t>
      </w:r>
      <w:r>
        <w:rPr>
          <w:color w:val="000000"/>
          <w:spacing w:val="-12"/>
          <w:sz w:val="28"/>
          <w:szCs w:val="22"/>
          <w:lang w:val="en-US"/>
        </w:rPr>
        <w:t>Paint</w:t>
      </w:r>
      <w:r>
        <w:rPr>
          <w:color w:val="000000"/>
          <w:spacing w:val="-12"/>
          <w:sz w:val="28"/>
          <w:szCs w:val="22"/>
        </w:rPr>
        <w:t xml:space="preserve">. После запуска на экране </w:t>
      </w:r>
      <w:r>
        <w:rPr>
          <w:color w:val="000000"/>
          <w:spacing w:val="-9"/>
          <w:sz w:val="28"/>
          <w:szCs w:val="22"/>
        </w:rPr>
        <w:t xml:space="preserve">открывается рабочее окно программы </w:t>
      </w:r>
      <w:r>
        <w:rPr>
          <w:color w:val="000000"/>
          <w:spacing w:val="-9"/>
          <w:sz w:val="28"/>
          <w:szCs w:val="22"/>
          <w:lang w:val="en-US"/>
        </w:rPr>
        <w:t>Paint</w:t>
      </w:r>
      <w:r>
        <w:rPr>
          <w:color w:val="000000"/>
          <w:spacing w:val="-9"/>
          <w:sz w:val="28"/>
          <w:szCs w:val="22"/>
        </w:rPr>
        <w:t>. Оно состоит из несколь</w:t>
      </w:r>
      <w:r>
        <w:rPr>
          <w:color w:val="000000"/>
          <w:sz w:val="28"/>
          <w:szCs w:val="22"/>
        </w:rPr>
        <w:t xml:space="preserve">ких областей. </w:t>
      </w:r>
      <w:r>
        <w:rPr>
          <w:color w:val="000000"/>
          <w:spacing w:val="-7"/>
          <w:sz w:val="28"/>
          <w:szCs w:val="22"/>
        </w:rPr>
        <w:t>Основную часть окна составляет рабочая область</w:t>
      </w:r>
      <w:r>
        <w:rPr>
          <w:i/>
          <w:iCs/>
          <w:color w:val="000000"/>
          <w:spacing w:val="-7"/>
          <w:sz w:val="28"/>
          <w:szCs w:val="22"/>
        </w:rPr>
        <w:t xml:space="preserve">. </w:t>
      </w:r>
      <w:r>
        <w:rPr>
          <w:color w:val="000000"/>
          <w:spacing w:val="-7"/>
          <w:sz w:val="28"/>
          <w:szCs w:val="22"/>
        </w:rPr>
        <w:t xml:space="preserve">Рисунок может </w:t>
      </w:r>
      <w:r>
        <w:rPr>
          <w:color w:val="000000"/>
          <w:spacing w:val="-6"/>
          <w:sz w:val="28"/>
          <w:szCs w:val="22"/>
        </w:rPr>
        <w:t xml:space="preserve">занимать как часть рабочей области, так и всю ее. </w:t>
      </w:r>
      <w:r>
        <w:rPr>
          <w:color w:val="000000"/>
          <w:spacing w:val="-4"/>
          <w:sz w:val="28"/>
          <w:szCs w:val="22"/>
        </w:rPr>
        <w:t>Слева от рабочей области располагается панель инструментов</w:t>
      </w:r>
      <w:r>
        <w:rPr>
          <w:i/>
          <w:iCs/>
          <w:color w:val="000000"/>
          <w:spacing w:val="-4"/>
          <w:sz w:val="28"/>
          <w:szCs w:val="22"/>
        </w:rPr>
        <w:t xml:space="preserve">. </w:t>
      </w:r>
      <w:r>
        <w:rPr>
          <w:color w:val="000000"/>
          <w:spacing w:val="-4"/>
          <w:sz w:val="28"/>
          <w:szCs w:val="22"/>
        </w:rPr>
        <w:t xml:space="preserve">Она </w:t>
      </w:r>
      <w:r>
        <w:rPr>
          <w:color w:val="000000"/>
          <w:sz w:val="28"/>
          <w:szCs w:val="22"/>
        </w:rPr>
        <w:t>содержит кнопки инструментов для рисования. При выборе инст</w:t>
      </w:r>
      <w:r>
        <w:rPr>
          <w:color w:val="000000"/>
          <w:sz w:val="28"/>
          <w:szCs w:val="22"/>
        </w:rPr>
        <w:softHyphen/>
      </w:r>
      <w:r>
        <w:rPr>
          <w:color w:val="000000"/>
          <w:spacing w:val="-1"/>
          <w:sz w:val="28"/>
          <w:szCs w:val="22"/>
        </w:rPr>
        <w:t>румента в нижней части панели может появиться окно для допол</w:t>
      </w:r>
      <w:r>
        <w:rPr>
          <w:color w:val="000000"/>
          <w:spacing w:val="-1"/>
          <w:sz w:val="28"/>
          <w:szCs w:val="22"/>
        </w:rPr>
        <w:softHyphen/>
        <w:t>нительной настройки его свойств.</w:t>
      </w:r>
    </w:p>
    <w:p w:rsidR="000967E9" w:rsidRDefault="000967E9" w:rsidP="000967E9">
      <w:pPr>
        <w:shd w:val="clear" w:color="auto" w:fill="FFFFFF"/>
        <w:spacing w:line="360" w:lineRule="auto"/>
        <w:ind w:left="125" w:right="38" w:firstLine="540"/>
        <w:jc w:val="both"/>
        <w:rPr>
          <w:sz w:val="28"/>
        </w:rPr>
      </w:pPr>
      <w:r>
        <w:rPr>
          <w:color w:val="000000"/>
          <w:spacing w:val="-4"/>
          <w:sz w:val="28"/>
          <w:szCs w:val="22"/>
        </w:rPr>
        <w:t>Ниже рабочей области располагается палитра</w:t>
      </w:r>
      <w:r>
        <w:rPr>
          <w:i/>
          <w:iCs/>
          <w:color w:val="000000"/>
          <w:spacing w:val="-4"/>
          <w:sz w:val="28"/>
          <w:szCs w:val="22"/>
        </w:rPr>
        <w:t xml:space="preserve">. </w:t>
      </w:r>
      <w:r>
        <w:rPr>
          <w:color w:val="000000"/>
          <w:spacing w:val="-4"/>
          <w:sz w:val="28"/>
          <w:szCs w:val="22"/>
        </w:rPr>
        <w:t xml:space="preserve">Она содержит набор </w:t>
      </w:r>
      <w:r>
        <w:rPr>
          <w:color w:val="000000"/>
          <w:spacing w:val="-3"/>
          <w:sz w:val="28"/>
          <w:szCs w:val="22"/>
        </w:rPr>
        <w:t xml:space="preserve">цветов, которые можно использовать при рисовании. Если нужный </w:t>
      </w:r>
      <w:r>
        <w:rPr>
          <w:color w:val="000000"/>
          <w:spacing w:val="-5"/>
          <w:sz w:val="28"/>
          <w:szCs w:val="22"/>
        </w:rPr>
        <w:t xml:space="preserve">цвет в палитре отсутствует, его можно создать и заменить им любой </w:t>
      </w:r>
      <w:r>
        <w:rPr>
          <w:color w:val="000000"/>
          <w:spacing w:val="-3"/>
          <w:sz w:val="28"/>
          <w:szCs w:val="22"/>
        </w:rPr>
        <w:t>из цветов палитры.</w:t>
      </w:r>
    </w:p>
    <w:p w:rsidR="000967E9" w:rsidRDefault="000967E9" w:rsidP="000967E9">
      <w:pPr>
        <w:shd w:val="clear" w:color="auto" w:fill="FFFFFF"/>
        <w:spacing w:line="360" w:lineRule="auto"/>
        <w:ind w:left="34" w:right="106" w:firstLine="540"/>
        <w:jc w:val="both"/>
        <w:rPr>
          <w:sz w:val="28"/>
        </w:rPr>
      </w:pPr>
      <w:r>
        <w:rPr>
          <w:color w:val="000000"/>
          <w:spacing w:val="-4"/>
          <w:sz w:val="28"/>
          <w:szCs w:val="22"/>
        </w:rPr>
        <w:t>Инструменты свободного рисования позволяют рисовать произ</w:t>
      </w:r>
      <w:r>
        <w:rPr>
          <w:color w:val="000000"/>
          <w:spacing w:val="-4"/>
          <w:sz w:val="28"/>
          <w:szCs w:val="22"/>
        </w:rPr>
        <w:softHyphen/>
      </w:r>
      <w:r>
        <w:rPr>
          <w:color w:val="000000"/>
          <w:spacing w:val="-7"/>
          <w:sz w:val="28"/>
          <w:szCs w:val="22"/>
        </w:rPr>
        <w:t>вольные фигуры. Рисование с помощью этих инструментов осуще</w:t>
      </w:r>
      <w:r>
        <w:rPr>
          <w:color w:val="000000"/>
          <w:spacing w:val="-7"/>
          <w:sz w:val="28"/>
          <w:szCs w:val="22"/>
        </w:rPr>
        <w:softHyphen/>
      </w:r>
      <w:r>
        <w:rPr>
          <w:color w:val="000000"/>
          <w:spacing w:val="-8"/>
          <w:sz w:val="28"/>
          <w:szCs w:val="22"/>
        </w:rPr>
        <w:t xml:space="preserve">ствляют путем протягивания мыши: при движении указателя мыши </w:t>
      </w:r>
      <w:r>
        <w:rPr>
          <w:color w:val="000000"/>
          <w:sz w:val="28"/>
          <w:szCs w:val="22"/>
        </w:rPr>
        <w:t>за ним остается след.</w:t>
      </w:r>
    </w:p>
    <w:p w:rsidR="000967E9" w:rsidRDefault="000967E9" w:rsidP="000967E9">
      <w:pPr>
        <w:numPr>
          <w:ilvl w:val="0"/>
          <w:numId w:val="4"/>
        </w:numPr>
        <w:shd w:val="clear" w:color="auto" w:fill="FFFFFF"/>
        <w:tabs>
          <w:tab w:val="clear" w:pos="720"/>
          <w:tab w:val="left" w:pos="398"/>
          <w:tab w:val="num" w:pos="900"/>
        </w:tabs>
        <w:spacing w:line="360" w:lineRule="auto"/>
        <w:ind w:left="900" w:hanging="540"/>
        <w:jc w:val="both"/>
        <w:rPr>
          <w:color w:val="000000"/>
          <w:spacing w:val="-20"/>
          <w:sz w:val="28"/>
          <w:szCs w:val="22"/>
        </w:rPr>
      </w:pPr>
      <w:r>
        <w:rPr>
          <w:color w:val="000000"/>
          <w:spacing w:val="-7"/>
          <w:sz w:val="28"/>
          <w:szCs w:val="22"/>
        </w:rPr>
        <w:t>Карандаш</w:t>
      </w:r>
      <w:r>
        <w:rPr>
          <w:i/>
          <w:iCs/>
          <w:color w:val="000000"/>
          <w:spacing w:val="-7"/>
          <w:sz w:val="28"/>
          <w:szCs w:val="22"/>
        </w:rPr>
        <w:t xml:space="preserve"> </w:t>
      </w:r>
      <w:r>
        <w:rPr>
          <w:color w:val="000000"/>
          <w:spacing w:val="-7"/>
          <w:sz w:val="28"/>
          <w:szCs w:val="22"/>
        </w:rPr>
        <w:t>позволяет провести линию толщиной в один пиксел.</w:t>
      </w:r>
    </w:p>
    <w:p w:rsidR="000967E9" w:rsidRDefault="000967E9" w:rsidP="000967E9">
      <w:pPr>
        <w:numPr>
          <w:ilvl w:val="0"/>
          <w:numId w:val="4"/>
        </w:numPr>
        <w:shd w:val="clear" w:color="auto" w:fill="FFFFFF"/>
        <w:tabs>
          <w:tab w:val="clear" w:pos="720"/>
          <w:tab w:val="left" w:pos="398"/>
          <w:tab w:val="num" w:pos="900"/>
        </w:tabs>
        <w:spacing w:line="360" w:lineRule="auto"/>
        <w:ind w:left="900" w:hanging="540"/>
        <w:jc w:val="both"/>
        <w:rPr>
          <w:color w:val="000000"/>
          <w:spacing w:val="-14"/>
          <w:sz w:val="28"/>
          <w:szCs w:val="22"/>
        </w:rPr>
      </w:pPr>
      <w:r>
        <w:rPr>
          <w:color w:val="000000"/>
          <w:spacing w:val="-4"/>
          <w:sz w:val="28"/>
          <w:szCs w:val="22"/>
        </w:rPr>
        <w:lastRenderedPageBreak/>
        <w:t>Чтобы линия была строго горизонтальной или вертикальной,</w:t>
      </w:r>
      <w:r>
        <w:rPr>
          <w:color w:val="000000"/>
          <w:spacing w:val="-4"/>
          <w:sz w:val="28"/>
          <w:szCs w:val="22"/>
        </w:rPr>
        <w:br/>
      </w:r>
      <w:r>
        <w:rPr>
          <w:color w:val="000000"/>
          <w:spacing w:val="-12"/>
          <w:sz w:val="28"/>
          <w:szCs w:val="22"/>
        </w:rPr>
        <w:t xml:space="preserve">во время рисования надо удерживать клавишу </w:t>
      </w:r>
      <w:r>
        <w:rPr>
          <w:color w:val="000000"/>
          <w:spacing w:val="-12"/>
          <w:sz w:val="28"/>
          <w:szCs w:val="22"/>
          <w:lang w:val="en-US"/>
        </w:rPr>
        <w:t>SHIFT</w:t>
      </w:r>
      <w:r>
        <w:rPr>
          <w:color w:val="000000"/>
          <w:spacing w:val="-12"/>
          <w:sz w:val="28"/>
          <w:szCs w:val="22"/>
        </w:rPr>
        <w:t>. Этот прием</w:t>
      </w:r>
      <w:r>
        <w:rPr>
          <w:color w:val="000000"/>
          <w:spacing w:val="-12"/>
          <w:sz w:val="28"/>
          <w:szCs w:val="22"/>
        </w:rPr>
        <w:br/>
      </w:r>
      <w:r>
        <w:rPr>
          <w:color w:val="000000"/>
          <w:sz w:val="28"/>
          <w:szCs w:val="22"/>
        </w:rPr>
        <w:t>действует и во многих других программах.</w:t>
      </w:r>
    </w:p>
    <w:p w:rsidR="000967E9" w:rsidRDefault="000967E9" w:rsidP="000967E9">
      <w:pPr>
        <w:numPr>
          <w:ilvl w:val="0"/>
          <w:numId w:val="4"/>
        </w:numPr>
        <w:shd w:val="clear" w:color="auto" w:fill="FFFFFF"/>
        <w:tabs>
          <w:tab w:val="clear" w:pos="720"/>
          <w:tab w:val="left" w:pos="398"/>
          <w:tab w:val="num" w:pos="900"/>
        </w:tabs>
        <w:spacing w:line="360" w:lineRule="auto"/>
        <w:ind w:left="900" w:hanging="540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3"/>
          <w:sz w:val="28"/>
          <w:szCs w:val="22"/>
        </w:rPr>
        <w:t>Кисть</w:t>
      </w:r>
      <w:r>
        <w:rPr>
          <w:i/>
          <w:iCs/>
          <w:color w:val="000000"/>
          <w:spacing w:val="-3"/>
          <w:sz w:val="28"/>
          <w:szCs w:val="22"/>
        </w:rPr>
        <w:t xml:space="preserve"> </w:t>
      </w:r>
      <w:r>
        <w:rPr>
          <w:color w:val="000000"/>
          <w:spacing w:val="-3"/>
          <w:sz w:val="28"/>
          <w:szCs w:val="22"/>
        </w:rPr>
        <w:t>позволяет провести более широкую линию. Вид этой</w:t>
      </w:r>
      <w:r>
        <w:rPr>
          <w:color w:val="000000"/>
          <w:spacing w:val="-3"/>
          <w:sz w:val="28"/>
          <w:szCs w:val="22"/>
        </w:rPr>
        <w:br/>
      </w:r>
      <w:r>
        <w:rPr>
          <w:color w:val="000000"/>
          <w:spacing w:val="-6"/>
          <w:sz w:val="28"/>
          <w:szCs w:val="22"/>
        </w:rPr>
        <w:t>линии определяется формой кисти, которую выбирают в окне</w:t>
      </w:r>
      <w:r>
        <w:rPr>
          <w:color w:val="000000"/>
          <w:spacing w:val="-6"/>
          <w:sz w:val="28"/>
          <w:szCs w:val="22"/>
        </w:rPr>
        <w:br/>
      </w:r>
      <w:r>
        <w:rPr>
          <w:color w:val="000000"/>
          <w:spacing w:val="3"/>
          <w:sz w:val="28"/>
          <w:szCs w:val="22"/>
        </w:rPr>
        <w:t xml:space="preserve">под панелью инструментов. </w:t>
      </w:r>
    </w:p>
    <w:p w:rsidR="000967E9" w:rsidRDefault="000967E9" w:rsidP="000967E9">
      <w:pPr>
        <w:numPr>
          <w:ilvl w:val="0"/>
          <w:numId w:val="4"/>
        </w:numPr>
        <w:shd w:val="clear" w:color="auto" w:fill="FFFFFF"/>
        <w:tabs>
          <w:tab w:val="clear" w:pos="720"/>
          <w:tab w:val="left" w:pos="461"/>
          <w:tab w:val="num" w:pos="900"/>
        </w:tabs>
        <w:spacing w:line="360" w:lineRule="auto"/>
        <w:ind w:left="900" w:hanging="540"/>
        <w:jc w:val="both"/>
        <w:rPr>
          <w:color w:val="000000"/>
          <w:spacing w:val="-10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Ластик</w:t>
      </w:r>
      <w:r>
        <w:rPr>
          <w:i/>
          <w:iCs/>
          <w:color w:val="000000"/>
          <w:spacing w:val="-2"/>
          <w:sz w:val="28"/>
          <w:szCs w:val="22"/>
        </w:rPr>
        <w:t xml:space="preserve"> </w:t>
      </w:r>
      <w:r>
        <w:rPr>
          <w:color w:val="000000"/>
          <w:spacing w:val="-2"/>
          <w:sz w:val="28"/>
          <w:szCs w:val="22"/>
        </w:rPr>
        <w:t>служит для стирания изображения. Размер ластика</w:t>
      </w:r>
      <w:r>
        <w:rPr>
          <w:color w:val="000000"/>
          <w:spacing w:val="-2"/>
          <w:sz w:val="28"/>
          <w:szCs w:val="22"/>
        </w:rPr>
        <w:br/>
      </w:r>
      <w:r>
        <w:rPr>
          <w:color w:val="000000"/>
          <w:sz w:val="28"/>
          <w:szCs w:val="22"/>
        </w:rPr>
        <w:t>выбирают в окне под панелью инструментов.</w:t>
      </w:r>
    </w:p>
    <w:p w:rsidR="000967E9" w:rsidRDefault="000967E9" w:rsidP="000967E9">
      <w:pPr>
        <w:numPr>
          <w:ilvl w:val="0"/>
          <w:numId w:val="4"/>
        </w:numPr>
        <w:shd w:val="clear" w:color="auto" w:fill="FFFFFF"/>
        <w:tabs>
          <w:tab w:val="clear" w:pos="720"/>
          <w:tab w:val="left" w:pos="509"/>
          <w:tab w:val="num" w:pos="900"/>
        </w:tabs>
        <w:spacing w:line="360" w:lineRule="auto"/>
        <w:ind w:left="900" w:hanging="540"/>
        <w:jc w:val="both"/>
      </w:pPr>
      <w:r>
        <w:rPr>
          <w:color w:val="000000"/>
          <w:spacing w:val="2"/>
          <w:sz w:val="28"/>
          <w:szCs w:val="22"/>
        </w:rPr>
        <w:t>Распылител</w:t>
      </w:r>
      <w:r>
        <w:rPr>
          <w:i/>
          <w:iCs/>
          <w:color w:val="000000"/>
          <w:spacing w:val="2"/>
          <w:sz w:val="28"/>
          <w:szCs w:val="22"/>
        </w:rPr>
        <w:t xml:space="preserve">ь </w:t>
      </w:r>
      <w:r>
        <w:rPr>
          <w:color w:val="000000"/>
          <w:spacing w:val="2"/>
          <w:sz w:val="28"/>
          <w:szCs w:val="22"/>
        </w:rPr>
        <w:t>создает «размытое» пятно в соответствии с</w:t>
      </w:r>
      <w:r>
        <w:rPr>
          <w:color w:val="000000"/>
          <w:spacing w:val="2"/>
          <w:sz w:val="28"/>
          <w:szCs w:val="22"/>
        </w:rPr>
        <w:br/>
      </w:r>
      <w:r>
        <w:rPr>
          <w:color w:val="000000"/>
          <w:spacing w:val="-7"/>
          <w:sz w:val="28"/>
          <w:szCs w:val="22"/>
        </w:rPr>
        <w:t xml:space="preserve">настройками в окне под панелью инструментов. </w:t>
      </w:r>
    </w:p>
    <w:p w:rsidR="000967E9" w:rsidRDefault="000967E9" w:rsidP="000967E9">
      <w:pPr>
        <w:numPr>
          <w:ilvl w:val="0"/>
          <w:numId w:val="5"/>
        </w:numPr>
        <w:shd w:val="clear" w:color="auto" w:fill="FFFFFF"/>
        <w:tabs>
          <w:tab w:val="clear" w:pos="720"/>
          <w:tab w:val="left" w:pos="350"/>
          <w:tab w:val="num" w:pos="900"/>
        </w:tabs>
        <w:spacing w:line="360" w:lineRule="auto"/>
        <w:ind w:left="900" w:hanging="540"/>
        <w:jc w:val="both"/>
        <w:rPr>
          <w:color w:val="000000"/>
          <w:spacing w:val="-19"/>
          <w:sz w:val="28"/>
          <w:szCs w:val="22"/>
        </w:rPr>
      </w:pPr>
      <w:r>
        <w:rPr>
          <w:color w:val="000000"/>
          <w:spacing w:val="-6"/>
          <w:sz w:val="28"/>
          <w:szCs w:val="22"/>
        </w:rPr>
        <w:t>Инструмент Линия</w:t>
      </w:r>
      <w:r>
        <w:rPr>
          <w:i/>
          <w:iCs/>
          <w:color w:val="000000"/>
          <w:spacing w:val="-6"/>
          <w:sz w:val="28"/>
          <w:szCs w:val="22"/>
        </w:rPr>
        <w:t xml:space="preserve"> </w:t>
      </w:r>
      <w:r>
        <w:rPr>
          <w:color w:val="000000"/>
          <w:spacing w:val="-6"/>
          <w:sz w:val="28"/>
          <w:szCs w:val="22"/>
        </w:rPr>
        <w:t>используют для проведения прямых линий.</w:t>
      </w:r>
      <w:r>
        <w:rPr>
          <w:color w:val="000000"/>
          <w:spacing w:val="-6"/>
          <w:sz w:val="28"/>
          <w:szCs w:val="22"/>
        </w:rPr>
        <w:br/>
      </w:r>
      <w:r>
        <w:rPr>
          <w:color w:val="000000"/>
          <w:spacing w:val="-2"/>
          <w:sz w:val="28"/>
          <w:szCs w:val="22"/>
        </w:rPr>
        <w:t>Толщину линии задают в окне под панелью инструментов.</w:t>
      </w:r>
    </w:p>
    <w:p w:rsidR="000967E9" w:rsidRDefault="000967E9" w:rsidP="000967E9">
      <w:pPr>
        <w:numPr>
          <w:ilvl w:val="0"/>
          <w:numId w:val="5"/>
        </w:numPr>
        <w:shd w:val="clear" w:color="auto" w:fill="FFFFFF"/>
        <w:tabs>
          <w:tab w:val="clear" w:pos="720"/>
          <w:tab w:val="left" w:pos="350"/>
          <w:tab w:val="num" w:pos="900"/>
        </w:tabs>
        <w:spacing w:line="360" w:lineRule="auto"/>
        <w:ind w:left="900" w:hanging="540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 xml:space="preserve">Прямую линию рисуют методом протягивания. </w:t>
      </w:r>
    </w:p>
    <w:p w:rsidR="000967E9" w:rsidRDefault="000967E9" w:rsidP="000967E9">
      <w:pPr>
        <w:numPr>
          <w:ilvl w:val="0"/>
          <w:numId w:val="5"/>
        </w:numPr>
        <w:shd w:val="clear" w:color="auto" w:fill="FFFFFF"/>
        <w:tabs>
          <w:tab w:val="clear" w:pos="720"/>
          <w:tab w:val="left" w:pos="35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color w:val="000000"/>
          <w:spacing w:val="-1"/>
          <w:sz w:val="28"/>
          <w:szCs w:val="22"/>
        </w:rPr>
        <w:t>Для рисования кривых служит инструмент Кривая.</w:t>
      </w:r>
      <w:r>
        <w:rPr>
          <w:i/>
          <w:iCs/>
          <w:color w:val="000000"/>
          <w:spacing w:val="-1"/>
          <w:sz w:val="28"/>
          <w:szCs w:val="22"/>
        </w:rPr>
        <w:t xml:space="preserve"> </w:t>
      </w:r>
      <w:r>
        <w:rPr>
          <w:color w:val="000000"/>
          <w:spacing w:val="-1"/>
          <w:sz w:val="28"/>
          <w:szCs w:val="22"/>
        </w:rPr>
        <w:t>Рисунок</w:t>
      </w:r>
      <w:r>
        <w:rPr>
          <w:color w:val="000000"/>
          <w:spacing w:val="-1"/>
          <w:sz w:val="28"/>
          <w:szCs w:val="22"/>
        </w:rPr>
        <w:br/>
      </w:r>
      <w:r>
        <w:rPr>
          <w:color w:val="000000"/>
          <w:spacing w:val="-2"/>
          <w:sz w:val="28"/>
          <w:szCs w:val="22"/>
        </w:rPr>
        <w:t xml:space="preserve">выполняют в три приема. </w:t>
      </w:r>
    </w:p>
    <w:p w:rsidR="000967E9" w:rsidRDefault="000967E9" w:rsidP="000967E9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color w:val="000000"/>
          <w:spacing w:val="-14"/>
          <w:sz w:val="28"/>
          <w:szCs w:val="22"/>
        </w:rPr>
      </w:pPr>
      <w:r>
        <w:rPr>
          <w:color w:val="000000"/>
          <w:spacing w:val="-5"/>
          <w:sz w:val="28"/>
          <w:szCs w:val="22"/>
        </w:rPr>
        <w:t xml:space="preserve">Ряд инструментов редактора </w:t>
      </w:r>
      <w:r>
        <w:rPr>
          <w:color w:val="000000"/>
          <w:spacing w:val="-5"/>
          <w:sz w:val="28"/>
          <w:szCs w:val="22"/>
          <w:lang w:val="en-US"/>
        </w:rPr>
        <w:t>Paint</w:t>
      </w:r>
      <w:r>
        <w:rPr>
          <w:color w:val="000000"/>
          <w:spacing w:val="-5"/>
          <w:sz w:val="28"/>
          <w:szCs w:val="22"/>
        </w:rPr>
        <w:t xml:space="preserve"> позволяет рисовать стандартные </w:t>
      </w:r>
      <w:r>
        <w:rPr>
          <w:color w:val="000000"/>
          <w:sz w:val="28"/>
          <w:szCs w:val="22"/>
        </w:rPr>
        <w:t xml:space="preserve">геометрические фигуры. Рисование выполняют протягиванием </w:t>
      </w:r>
      <w:r>
        <w:rPr>
          <w:color w:val="000000"/>
          <w:spacing w:val="-9"/>
          <w:sz w:val="28"/>
          <w:szCs w:val="22"/>
        </w:rPr>
        <w:t xml:space="preserve">мыши. При выборе инструмента окно под панелью позволяет задать  </w:t>
      </w:r>
      <w:r>
        <w:rPr>
          <w:color w:val="000000"/>
          <w:spacing w:val="-3"/>
          <w:sz w:val="28"/>
          <w:szCs w:val="22"/>
        </w:rPr>
        <w:t>способ заполнения фигуры. Есть три способа заполнения. В пер</w:t>
      </w:r>
      <w:r>
        <w:rPr>
          <w:color w:val="000000"/>
          <w:spacing w:val="-3"/>
          <w:sz w:val="28"/>
          <w:szCs w:val="22"/>
        </w:rPr>
        <w:softHyphen/>
      </w:r>
      <w:r>
        <w:rPr>
          <w:color w:val="000000"/>
          <w:spacing w:val="-5"/>
          <w:sz w:val="28"/>
          <w:szCs w:val="22"/>
        </w:rPr>
        <w:t>вом случае рисуется только контур фигуры. Во втором случае кон</w:t>
      </w:r>
      <w:r>
        <w:rPr>
          <w:color w:val="000000"/>
          <w:spacing w:val="-7"/>
          <w:sz w:val="28"/>
          <w:szCs w:val="22"/>
        </w:rPr>
        <w:t xml:space="preserve">тур фигуры рисуется основным цветом, а заполнение производится </w:t>
      </w:r>
      <w:r>
        <w:rPr>
          <w:color w:val="000000"/>
          <w:spacing w:val="-5"/>
          <w:sz w:val="28"/>
          <w:szCs w:val="22"/>
        </w:rPr>
        <w:t xml:space="preserve">дополнительным цветом. В третьем случае и контур и внутренняя </w:t>
      </w:r>
      <w:r>
        <w:rPr>
          <w:color w:val="000000"/>
          <w:spacing w:val="-2"/>
          <w:sz w:val="28"/>
          <w:szCs w:val="22"/>
        </w:rPr>
        <w:t xml:space="preserve">область фигуры заполняются одним дополнительным цветом. </w:t>
      </w:r>
      <w:r>
        <w:rPr>
          <w:color w:val="000000"/>
          <w:spacing w:val="-4"/>
          <w:sz w:val="28"/>
          <w:szCs w:val="22"/>
        </w:rPr>
        <w:t>Основной цвет выбирают щелчком левой кнопки на палитре</w:t>
      </w:r>
      <w:r>
        <w:rPr>
          <w:color w:val="000000"/>
          <w:spacing w:val="-4"/>
          <w:sz w:val="28"/>
          <w:szCs w:val="22"/>
        </w:rPr>
        <w:br/>
      </w:r>
      <w:r>
        <w:rPr>
          <w:color w:val="000000"/>
          <w:spacing w:val="-5"/>
          <w:sz w:val="28"/>
          <w:szCs w:val="22"/>
        </w:rPr>
        <w:t xml:space="preserve">цветов, а дополнительный цвет — щелчком правой кнопки. </w:t>
      </w:r>
    </w:p>
    <w:p w:rsidR="000967E9" w:rsidRDefault="000967E9" w:rsidP="000967E9">
      <w:pPr>
        <w:numPr>
          <w:ilvl w:val="0"/>
          <w:numId w:val="6"/>
        </w:numPr>
        <w:shd w:val="clear" w:color="auto" w:fill="FFFFFF"/>
        <w:tabs>
          <w:tab w:val="clear" w:pos="720"/>
          <w:tab w:val="left" w:pos="571"/>
        </w:tabs>
        <w:spacing w:line="360" w:lineRule="auto"/>
        <w:ind w:left="900" w:hanging="540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t xml:space="preserve">  Инструмент Эллипс</w:t>
      </w:r>
      <w:r>
        <w:rPr>
          <w:i/>
          <w:iCs/>
          <w:color w:val="000000"/>
          <w:spacing w:val="-8"/>
          <w:sz w:val="28"/>
          <w:szCs w:val="22"/>
        </w:rPr>
        <w:t xml:space="preserve"> </w:t>
      </w:r>
      <w:r>
        <w:rPr>
          <w:color w:val="000000"/>
          <w:spacing w:val="-8"/>
          <w:sz w:val="28"/>
          <w:szCs w:val="22"/>
        </w:rPr>
        <w:t>позволяет рисовать овалы или окружности.</w:t>
      </w:r>
    </w:p>
    <w:p w:rsidR="000967E9" w:rsidRDefault="000967E9" w:rsidP="000967E9">
      <w:pPr>
        <w:numPr>
          <w:ilvl w:val="0"/>
          <w:numId w:val="6"/>
        </w:numPr>
        <w:shd w:val="clear" w:color="auto" w:fill="FFFFFF"/>
        <w:tabs>
          <w:tab w:val="clear" w:pos="720"/>
          <w:tab w:val="left" w:pos="571"/>
        </w:tabs>
        <w:spacing w:line="360" w:lineRule="auto"/>
        <w:ind w:left="900" w:hanging="540"/>
        <w:jc w:val="both"/>
        <w:rPr>
          <w:sz w:val="28"/>
        </w:rPr>
      </w:pPr>
      <w:r>
        <w:rPr>
          <w:color w:val="000000"/>
          <w:spacing w:val="-7"/>
          <w:sz w:val="28"/>
          <w:szCs w:val="22"/>
        </w:rPr>
        <w:t>Инструмент Прямоугольник</w:t>
      </w:r>
      <w:r>
        <w:rPr>
          <w:i/>
          <w:iCs/>
          <w:color w:val="000000"/>
          <w:spacing w:val="-7"/>
          <w:sz w:val="28"/>
          <w:szCs w:val="22"/>
        </w:rPr>
        <w:t xml:space="preserve"> </w:t>
      </w:r>
      <w:r>
        <w:rPr>
          <w:color w:val="000000"/>
          <w:spacing w:val="-7"/>
          <w:sz w:val="28"/>
          <w:szCs w:val="22"/>
        </w:rPr>
        <w:t>служит для создания прямоугольников.</w:t>
      </w:r>
    </w:p>
    <w:p w:rsidR="000967E9" w:rsidRDefault="000967E9" w:rsidP="000967E9">
      <w:pPr>
        <w:numPr>
          <w:ilvl w:val="0"/>
          <w:numId w:val="6"/>
        </w:numPr>
        <w:shd w:val="clear" w:color="auto" w:fill="FFFFFF"/>
        <w:tabs>
          <w:tab w:val="clear" w:pos="720"/>
          <w:tab w:val="left" w:pos="634"/>
        </w:tabs>
        <w:spacing w:line="360" w:lineRule="auto"/>
        <w:ind w:left="900" w:hanging="540"/>
        <w:jc w:val="both"/>
        <w:rPr>
          <w:color w:val="000000"/>
          <w:spacing w:val="-11"/>
          <w:sz w:val="28"/>
          <w:szCs w:val="22"/>
        </w:rPr>
      </w:pPr>
      <w:r>
        <w:rPr>
          <w:color w:val="000000"/>
          <w:spacing w:val="-7"/>
          <w:sz w:val="28"/>
          <w:szCs w:val="22"/>
        </w:rPr>
        <w:t xml:space="preserve"> Инструмент Скругленный прямоугольник</w:t>
      </w:r>
      <w:r>
        <w:rPr>
          <w:i/>
          <w:iCs/>
          <w:color w:val="000000"/>
          <w:spacing w:val="-7"/>
          <w:sz w:val="28"/>
          <w:szCs w:val="22"/>
        </w:rPr>
        <w:t xml:space="preserve"> </w:t>
      </w:r>
      <w:r>
        <w:rPr>
          <w:color w:val="000000"/>
          <w:spacing w:val="-7"/>
          <w:sz w:val="28"/>
          <w:szCs w:val="22"/>
        </w:rPr>
        <w:t>служит для создания</w:t>
      </w:r>
      <w:r>
        <w:rPr>
          <w:color w:val="000000"/>
          <w:spacing w:val="-7"/>
          <w:sz w:val="28"/>
          <w:szCs w:val="22"/>
        </w:rPr>
        <w:br/>
      </w:r>
      <w:r>
        <w:rPr>
          <w:color w:val="000000"/>
          <w:spacing w:val="1"/>
          <w:sz w:val="28"/>
          <w:szCs w:val="22"/>
        </w:rPr>
        <w:t>прямоугольников со скругленными углами.</w:t>
      </w:r>
    </w:p>
    <w:p w:rsidR="000967E9" w:rsidRDefault="000967E9" w:rsidP="000967E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900" w:hanging="540"/>
        <w:jc w:val="both"/>
        <w:rPr>
          <w:sz w:val="28"/>
        </w:rPr>
      </w:pPr>
      <w:r>
        <w:rPr>
          <w:color w:val="000000"/>
          <w:spacing w:val="-7"/>
          <w:sz w:val="28"/>
          <w:szCs w:val="22"/>
        </w:rPr>
        <w:lastRenderedPageBreak/>
        <w:t>Инструмент Многоугольник позволяет нарисовать произволь</w:t>
      </w:r>
      <w:r>
        <w:rPr>
          <w:color w:val="000000"/>
          <w:spacing w:val="-11"/>
          <w:sz w:val="28"/>
          <w:szCs w:val="22"/>
        </w:rPr>
        <w:t>ный многоугольник. Его стороны рисуют последовательно мето</w:t>
      </w:r>
      <w:r>
        <w:rPr>
          <w:color w:val="000000"/>
          <w:spacing w:val="-3"/>
          <w:sz w:val="28"/>
          <w:szCs w:val="22"/>
        </w:rPr>
        <w:t xml:space="preserve">дом протягивания. </w:t>
      </w:r>
    </w:p>
    <w:p w:rsidR="000967E9" w:rsidRDefault="000967E9" w:rsidP="000967E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900" w:hanging="540"/>
        <w:jc w:val="both"/>
        <w:rPr>
          <w:color w:val="000000"/>
          <w:spacing w:val="-14"/>
          <w:sz w:val="28"/>
          <w:szCs w:val="22"/>
        </w:rPr>
      </w:pPr>
      <w:r>
        <w:rPr>
          <w:color w:val="000000"/>
          <w:spacing w:val="-1"/>
          <w:sz w:val="28"/>
          <w:szCs w:val="22"/>
        </w:rPr>
        <w:t>Инструмент Заливка служит для закрашивания одноцветных</w:t>
      </w:r>
      <w:r>
        <w:rPr>
          <w:color w:val="000000"/>
          <w:spacing w:val="-1"/>
          <w:sz w:val="28"/>
          <w:szCs w:val="22"/>
        </w:rPr>
        <w:br/>
      </w:r>
      <w:r>
        <w:rPr>
          <w:color w:val="000000"/>
          <w:spacing w:val="-4"/>
          <w:sz w:val="28"/>
          <w:szCs w:val="22"/>
        </w:rPr>
        <w:t>областей другим цветом. Чтобы закрасить область, достаточно</w:t>
      </w:r>
      <w:r>
        <w:rPr>
          <w:color w:val="000000"/>
          <w:spacing w:val="-4"/>
          <w:sz w:val="28"/>
          <w:szCs w:val="22"/>
        </w:rPr>
        <w:br/>
      </w:r>
      <w:r>
        <w:rPr>
          <w:color w:val="000000"/>
          <w:spacing w:val="-10"/>
          <w:sz w:val="28"/>
          <w:szCs w:val="22"/>
        </w:rPr>
        <w:t xml:space="preserve">щелкнуть внутри нее. Все граничащие друг с другом точки </w:t>
      </w:r>
      <w:r>
        <w:rPr>
          <w:color w:val="000000"/>
          <w:spacing w:val="1"/>
          <w:sz w:val="28"/>
          <w:szCs w:val="22"/>
        </w:rPr>
        <w:t>изменят цвет на новый.</w:t>
      </w:r>
      <w:r>
        <w:rPr>
          <w:color w:val="000000"/>
          <w:spacing w:val="-20"/>
          <w:sz w:val="28"/>
          <w:szCs w:val="22"/>
        </w:rPr>
        <w:t xml:space="preserve"> </w:t>
      </w:r>
      <w:r>
        <w:rPr>
          <w:color w:val="000000"/>
          <w:spacing w:val="1"/>
          <w:sz w:val="28"/>
          <w:szCs w:val="22"/>
        </w:rPr>
        <w:t>Чтобы обеспечить правильную работу инструмента Заливка</w:t>
      </w:r>
      <w:r>
        <w:rPr>
          <w:color w:val="000000"/>
          <w:spacing w:val="1"/>
          <w:sz w:val="28"/>
          <w:szCs w:val="22"/>
        </w:rPr>
        <w:br/>
      </w:r>
      <w:r>
        <w:rPr>
          <w:color w:val="000000"/>
          <w:spacing w:val="-2"/>
          <w:sz w:val="28"/>
          <w:szCs w:val="22"/>
        </w:rPr>
        <w:t xml:space="preserve">закрашиваемая область должна иметь сплошной контур. Если </w:t>
      </w:r>
      <w:r>
        <w:rPr>
          <w:color w:val="000000"/>
          <w:spacing w:val="-2"/>
          <w:sz w:val="28"/>
          <w:szCs w:val="22"/>
        </w:rPr>
        <w:br/>
      </w:r>
      <w:r>
        <w:rPr>
          <w:color w:val="000000"/>
          <w:spacing w:val="-4"/>
          <w:sz w:val="28"/>
          <w:szCs w:val="22"/>
        </w:rPr>
        <w:t xml:space="preserve">в границе имеется «просвет», то краска через него «вытечет» и </w:t>
      </w:r>
      <w:r>
        <w:rPr>
          <w:color w:val="000000"/>
          <w:spacing w:val="-4"/>
          <w:sz w:val="28"/>
          <w:szCs w:val="22"/>
        </w:rPr>
        <w:br/>
        <w:t>закрасит прочие части рисунка. В этом случае следует немед</w:t>
      </w:r>
      <w:r>
        <w:rPr>
          <w:color w:val="000000"/>
          <w:spacing w:val="-4"/>
          <w:sz w:val="28"/>
          <w:szCs w:val="22"/>
        </w:rPr>
        <w:softHyphen/>
      </w:r>
      <w:r>
        <w:rPr>
          <w:color w:val="000000"/>
          <w:spacing w:val="-3"/>
          <w:sz w:val="28"/>
          <w:szCs w:val="22"/>
        </w:rPr>
        <w:t xml:space="preserve">ленно отменить операцию комбинацией клавиш </w:t>
      </w:r>
      <w:r>
        <w:rPr>
          <w:color w:val="000000"/>
          <w:spacing w:val="-3"/>
          <w:sz w:val="28"/>
          <w:szCs w:val="22"/>
          <w:lang w:val="en-US"/>
        </w:rPr>
        <w:t>CTRL</w:t>
      </w:r>
      <w:r>
        <w:rPr>
          <w:color w:val="000000"/>
          <w:spacing w:val="-3"/>
          <w:sz w:val="28"/>
          <w:szCs w:val="22"/>
        </w:rPr>
        <w:t>+</w:t>
      </w:r>
      <w:r>
        <w:rPr>
          <w:color w:val="000000"/>
          <w:spacing w:val="-3"/>
          <w:sz w:val="28"/>
          <w:szCs w:val="22"/>
          <w:lang w:val="en-US"/>
        </w:rPr>
        <w:t>Z</w:t>
      </w:r>
      <w:r>
        <w:rPr>
          <w:color w:val="000000"/>
          <w:spacing w:val="-3"/>
          <w:sz w:val="28"/>
          <w:szCs w:val="22"/>
        </w:rPr>
        <w:t>.</w:t>
      </w:r>
    </w:p>
    <w:p w:rsidR="000967E9" w:rsidRDefault="000967E9" w:rsidP="000967E9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900" w:hanging="540"/>
        <w:jc w:val="both"/>
        <w:rPr>
          <w:color w:val="000000"/>
          <w:spacing w:val="-11"/>
          <w:sz w:val="28"/>
          <w:szCs w:val="22"/>
        </w:rPr>
      </w:pPr>
      <w:r>
        <w:rPr>
          <w:sz w:val="28"/>
        </w:rPr>
        <w:t xml:space="preserve">  </w:t>
      </w:r>
      <w:r>
        <w:rPr>
          <w:color w:val="000000"/>
          <w:spacing w:val="-6"/>
          <w:sz w:val="28"/>
          <w:szCs w:val="22"/>
        </w:rPr>
        <w:t>Для создания надписи используют инструмент Надпись. Созда</w:t>
      </w:r>
      <w:r>
        <w:rPr>
          <w:color w:val="000000"/>
          <w:spacing w:val="-8"/>
          <w:sz w:val="28"/>
          <w:szCs w:val="22"/>
        </w:rPr>
        <w:t>ние текста выполняют в три приема. Сначала необходимо создать</w:t>
      </w:r>
      <w:r>
        <w:rPr>
          <w:color w:val="000000"/>
          <w:spacing w:val="-8"/>
          <w:sz w:val="28"/>
          <w:szCs w:val="22"/>
        </w:rPr>
        <w:br/>
      </w:r>
      <w:r>
        <w:rPr>
          <w:color w:val="000000"/>
          <w:spacing w:val="-7"/>
          <w:sz w:val="28"/>
          <w:szCs w:val="22"/>
        </w:rPr>
        <w:t>рамку, внутри которой будет размещен текст надписи. Эта рамка</w:t>
      </w:r>
      <w:r>
        <w:rPr>
          <w:color w:val="000000"/>
          <w:spacing w:val="-7"/>
          <w:sz w:val="28"/>
          <w:szCs w:val="22"/>
        </w:rPr>
        <w:br/>
        <w:t>всегда имеет прямоугольную форму и создается методом протя</w:t>
      </w:r>
      <w:r>
        <w:rPr>
          <w:color w:val="000000"/>
          <w:spacing w:val="-5"/>
          <w:sz w:val="28"/>
          <w:szCs w:val="22"/>
        </w:rPr>
        <w:t xml:space="preserve">гивания. На первом этапе размер рамки не важен — его можно </w:t>
      </w:r>
      <w:r>
        <w:rPr>
          <w:color w:val="000000"/>
          <w:spacing w:val="-4"/>
          <w:sz w:val="28"/>
          <w:szCs w:val="22"/>
        </w:rPr>
        <w:t>изменить путем перетаскивания маркеров изменения размера.</w:t>
      </w:r>
      <w:r>
        <w:rPr>
          <w:color w:val="000000"/>
          <w:spacing w:val="-14"/>
          <w:sz w:val="28"/>
          <w:szCs w:val="22"/>
        </w:rPr>
        <w:t xml:space="preserve"> </w:t>
      </w:r>
      <w:r>
        <w:rPr>
          <w:color w:val="000000"/>
          <w:spacing w:val="1"/>
          <w:sz w:val="28"/>
          <w:szCs w:val="22"/>
        </w:rPr>
        <w:t>Создав рамку, щелкните</w:t>
      </w:r>
      <w:r>
        <w:rPr>
          <w:color w:val="000000"/>
          <w:spacing w:val="1"/>
          <w:sz w:val="28"/>
          <w:szCs w:val="22"/>
        </w:rPr>
        <w:br/>
      </w:r>
      <w:r>
        <w:rPr>
          <w:color w:val="000000"/>
          <w:spacing w:val="-3"/>
          <w:sz w:val="28"/>
          <w:szCs w:val="22"/>
        </w:rPr>
        <w:t>внутри нее — появится текстовый курсор и откроется допол</w:t>
      </w:r>
      <w:r>
        <w:rPr>
          <w:color w:val="000000"/>
          <w:spacing w:val="-8"/>
          <w:sz w:val="28"/>
          <w:szCs w:val="22"/>
        </w:rPr>
        <w:t xml:space="preserve">нительная панель — Панель атрибутов текста, позволяющая </w:t>
      </w:r>
      <w:r>
        <w:rPr>
          <w:color w:val="000000"/>
          <w:spacing w:val="-3"/>
          <w:sz w:val="28"/>
          <w:szCs w:val="22"/>
        </w:rPr>
        <w:t xml:space="preserve">брать гарнитуру, размер и начертание. </w:t>
      </w:r>
      <w:r>
        <w:rPr>
          <w:color w:val="000000"/>
          <w:sz w:val="28"/>
          <w:szCs w:val="22"/>
        </w:rPr>
        <w:t>На этом этапе достаточно просто ввести и отредактировать</w:t>
      </w:r>
      <w:r>
        <w:rPr>
          <w:color w:val="000000"/>
          <w:sz w:val="28"/>
          <w:szCs w:val="22"/>
        </w:rPr>
        <w:br/>
        <w:t>текст. Это можно сделать любым шрифтом.</w:t>
      </w:r>
      <w:r>
        <w:rPr>
          <w:color w:val="000000"/>
          <w:spacing w:val="-14"/>
          <w:sz w:val="28"/>
          <w:szCs w:val="22"/>
        </w:rPr>
        <w:t xml:space="preserve"> </w:t>
      </w:r>
      <w:r>
        <w:rPr>
          <w:color w:val="000000"/>
          <w:spacing w:val="-4"/>
          <w:sz w:val="28"/>
          <w:szCs w:val="22"/>
        </w:rPr>
        <w:t xml:space="preserve">Закончив ввод, проверку и правку текста, можно приступить к </w:t>
      </w:r>
      <w:r>
        <w:rPr>
          <w:color w:val="000000"/>
          <w:spacing w:val="-1"/>
          <w:sz w:val="28"/>
          <w:szCs w:val="22"/>
        </w:rPr>
        <w:t xml:space="preserve">его форматированию. </w:t>
      </w:r>
    </w:p>
    <w:p w:rsidR="000967E9" w:rsidRDefault="000967E9" w:rsidP="000967E9">
      <w:pPr>
        <w:shd w:val="clear" w:color="auto" w:fill="FFFFFF"/>
        <w:spacing w:line="360" w:lineRule="auto"/>
        <w:ind w:left="14" w:firstLine="526"/>
        <w:jc w:val="both"/>
        <w:rPr>
          <w:sz w:val="28"/>
        </w:rPr>
      </w:pPr>
      <w:r>
        <w:rPr>
          <w:color w:val="000000"/>
          <w:spacing w:val="-3"/>
          <w:sz w:val="28"/>
          <w:szCs w:val="22"/>
        </w:rPr>
        <w:t xml:space="preserve">В состав операционных систем входив </w:t>
      </w:r>
      <w:r>
        <w:rPr>
          <w:color w:val="000000"/>
          <w:spacing w:val="-4"/>
          <w:sz w:val="28"/>
          <w:szCs w:val="22"/>
        </w:rPr>
        <w:t xml:space="preserve">простая и удобная программа Калькулятор, моделирующая работу </w:t>
      </w:r>
      <w:r>
        <w:rPr>
          <w:color w:val="000000"/>
          <w:spacing w:val="-11"/>
          <w:sz w:val="28"/>
          <w:szCs w:val="22"/>
        </w:rPr>
        <w:t xml:space="preserve">с обычным карманным или настольным электронным калькулятором.  </w:t>
      </w:r>
      <w:r>
        <w:rPr>
          <w:color w:val="000000"/>
          <w:spacing w:val="-3"/>
          <w:sz w:val="28"/>
          <w:szCs w:val="22"/>
        </w:rPr>
        <w:t>Несмотря на простоту, эта программа позволяет не только выпол</w:t>
      </w:r>
      <w:r>
        <w:rPr>
          <w:color w:val="000000"/>
          <w:spacing w:val="-2"/>
          <w:sz w:val="28"/>
          <w:szCs w:val="22"/>
        </w:rPr>
        <w:t xml:space="preserve">нять повседневные вычисления, но и дает возможность глубже </w:t>
      </w:r>
      <w:r>
        <w:rPr>
          <w:color w:val="000000"/>
          <w:spacing w:val="-3"/>
          <w:sz w:val="28"/>
          <w:szCs w:val="22"/>
        </w:rPr>
        <w:t xml:space="preserve">познакомиться с работой компьютера, в частности, с переводом </w:t>
      </w:r>
      <w:r>
        <w:rPr>
          <w:color w:val="000000"/>
          <w:spacing w:val="-5"/>
          <w:sz w:val="28"/>
          <w:szCs w:val="22"/>
        </w:rPr>
        <w:t>чисел из одной системы счисления</w:t>
      </w:r>
      <w:r>
        <w:rPr>
          <w:i/>
          <w:iCs/>
          <w:color w:val="000000"/>
          <w:spacing w:val="-5"/>
          <w:sz w:val="28"/>
          <w:szCs w:val="22"/>
        </w:rPr>
        <w:t xml:space="preserve"> </w:t>
      </w:r>
      <w:r>
        <w:rPr>
          <w:color w:val="000000"/>
          <w:spacing w:val="-5"/>
          <w:sz w:val="28"/>
          <w:szCs w:val="22"/>
        </w:rPr>
        <w:t>в другую.</w:t>
      </w:r>
    </w:p>
    <w:p w:rsidR="000967E9" w:rsidRDefault="000967E9" w:rsidP="000967E9">
      <w:pPr>
        <w:shd w:val="clear" w:color="auto" w:fill="FFFFFF"/>
        <w:spacing w:line="360" w:lineRule="auto"/>
        <w:ind w:left="14" w:firstLine="526"/>
        <w:jc w:val="both"/>
        <w:rPr>
          <w:sz w:val="28"/>
        </w:rPr>
      </w:pPr>
      <w:r>
        <w:rPr>
          <w:color w:val="000000"/>
          <w:spacing w:val="-8"/>
          <w:sz w:val="28"/>
          <w:szCs w:val="22"/>
        </w:rPr>
        <w:lastRenderedPageBreak/>
        <w:t xml:space="preserve">Программа Калькулятор принадлежит категории программ Стандартные и из Главного меню запускается командой Пуск – Программы -  </w:t>
      </w:r>
      <w:r>
        <w:rPr>
          <w:color w:val="000000"/>
          <w:spacing w:val="-13"/>
          <w:sz w:val="28"/>
          <w:szCs w:val="22"/>
        </w:rPr>
        <w:t>Стандартные -  Калькулятор.</w:t>
      </w:r>
    </w:p>
    <w:p w:rsidR="000967E9" w:rsidRDefault="000967E9" w:rsidP="000967E9">
      <w:pPr>
        <w:shd w:val="clear" w:color="auto" w:fill="FFFFFF"/>
        <w:spacing w:line="360" w:lineRule="auto"/>
        <w:ind w:left="14" w:right="264" w:firstLine="526"/>
        <w:jc w:val="both"/>
        <w:rPr>
          <w:color w:val="000000"/>
          <w:spacing w:val="-19"/>
          <w:sz w:val="28"/>
          <w:szCs w:val="22"/>
        </w:rPr>
      </w:pPr>
      <w:r>
        <w:rPr>
          <w:color w:val="000000"/>
          <w:spacing w:val="-7"/>
          <w:sz w:val="28"/>
          <w:szCs w:val="22"/>
        </w:rPr>
        <w:t xml:space="preserve"> Калькулятор имеет два режима работы — Обычный и Инженер</w:t>
      </w:r>
      <w:r>
        <w:rPr>
          <w:color w:val="000000"/>
          <w:spacing w:val="-12"/>
          <w:sz w:val="28"/>
          <w:szCs w:val="22"/>
        </w:rPr>
        <w:t>ный. По умолчанию в программе включен режим Обычный. Пере</w:t>
      </w:r>
      <w:r>
        <w:rPr>
          <w:color w:val="000000"/>
          <w:spacing w:val="-3"/>
          <w:sz w:val="28"/>
          <w:szCs w:val="22"/>
        </w:rPr>
        <w:t>ключение режимов выполняют с помощью меню Вид.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  <w:szCs w:val="22"/>
        </w:rPr>
        <w:t>В обычном режиме выполняют арифметические операции.</w:t>
      </w:r>
      <w:r>
        <w:rPr>
          <w:color w:val="000000"/>
          <w:spacing w:val="-14"/>
          <w:sz w:val="28"/>
          <w:szCs w:val="22"/>
        </w:rPr>
        <w:t xml:space="preserve"> </w:t>
      </w:r>
      <w:r>
        <w:rPr>
          <w:color w:val="000000"/>
          <w:spacing w:val="-9"/>
          <w:sz w:val="28"/>
          <w:szCs w:val="22"/>
        </w:rPr>
        <w:t xml:space="preserve">В инженерном режиме можно выполнять арифметические, </w:t>
      </w:r>
      <w:r>
        <w:rPr>
          <w:color w:val="000000"/>
          <w:spacing w:val="-5"/>
          <w:sz w:val="28"/>
          <w:szCs w:val="22"/>
        </w:rPr>
        <w:t xml:space="preserve">алгебраические, инженерные и статистические </w:t>
      </w:r>
      <w:r>
        <w:rPr>
          <w:color w:val="000000"/>
          <w:spacing w:val="-7"/>
          <w:sz w:val="28"/>
          <w:szCs w:val="22"/>
        </w:rPr>
        <w:t xml:space="preserve">расчеты. Кроме того, инженерный режим позволяет преобразовывать </w:t>
      </w:r>
      <w:r>
        <w:rPr>
          <w:color w:val="000000"/>
          <w:spacing w:val="-3"/>
          <w:sz w:val="28"/>
          <w:szCs w:val="22"/>
        </w:rPr>
        <w:t>числа между системами счисления и выполнять логи</w:t>
      </w:r>
      <w:r>
        <w:rPr>
          <w:color w:val="000000"/>
          <w:spacing w:val="1"/>
          <w:sz w:val="28"/>
          <w:szCs w:val="22"/>
        </w:rPr>
        <w:t>ческие операции над двоичными числами.</w:t>
      </w:r>
    </w:p>
    <w:p w:rsidR="000967E9" w:rsidRDefault="000967E9" w:rsidP="000967E9">
      <w:pPr>
        <w:shd w:val="clear" w:color="auto" w:fill="FFFFFF"/>
        <w:spacing w:line="360" w:lineRule="auto"/>
        <w:ind w:left="14" w:right="5" w:firstLine="526"/>
        <w:jc w:val="both"/>
        <w:rPr>
          <w:sz w:val="28"/>
        </w:rPr>
      </w:pPr>
      <w:r>
        <w:rPr>
          <w:color w:val="000000"/>
          <w:spacing w:val="-9"/>
          <w:sz w:val="28"/>
          <w:szCs w:val="22"/>
        </w:rPr>
        <w:t xml:space="preserve">С Калькулятором можно работать как мышью, так и клавиатурой </w:t>
      </w:r>
      <w:r>
        <w:rPr>
          <w:color w:val="000000"/>
          <w:spacing w:val="-13"/>
          <w:sz w:val="28"/>
          <w:szCs w:val="22"/>
        </w:rPr>
        <w:t>Ввод чисел и команд мышью выполняют щелчком на соответствую</w:t>
      </w:r>
      <w:r>
        <w:rPr>
          <w:color w:val="000000"/>
          <w:spacing w:val="-10"/>
          <w:sz w:val="28"/>
          <w:szCs w:val="22"/>
        </w:rPr>
        <w:t xml:space="preserve">щих кнопках окна программы. С клавиатуры числа можно вводить </w:t>
      </w:r>
      <w:r>
        <w:rPr>
          <w:color w:val="000000"/>
          <w:spacing w:val="-7"/>
          <w:sz w:val="28"/>
          <w:szCs w:val="22"/>
        </w:rPr>
        <w:t>как с обычной алфавитно-цифровой панели, так и с дополнительной цифровой панели. В последнем случае следует включить кла</w:t>
      </w:r>
      <w:r>
        <w:rPr>
          <w:color w:val="000000"/>
          <w:spacing w:val="-8"/>
          <w:sz w:val="28"/>
          <w:szCs w:val="22"/>
        </w:rPr>
        <w:t xml:space="preserve">вишу </w:t>
      </w:r>
      <w:r>
        <w:rPr>
          <w:color w:val="000000"/>
          <w:spacing w:val="-8"/>
          <w:sz w:val="28"/>
          <w:szCs w:val="22"/>
          <w:lang w:val="en-US"/>
        </w:rPr>
        <w:t>Num</w:t>
      </w:r>
      <w:r>
        <w:rPr>
          <w:color w:val="000000"/>
          <w:spacing w:val="-8"/>
          <w:sz w:val="28"/>
          <w:szCs w:val="22"/>
        </w:rPr>
        <w:t xml:space="preserve"> </w:t>
      </w:r>
      <w:r>
        <w:rPr>
          <w:color w:val="000000"/>
          <w:spacing w:val="-8"/>
          <w:sz w:val="28"/>
          <w:szCs w:val="22"/>
          <w:lang w:val="en-US"/>
        </w:rPr>
        <w:t>Lock</w:t>
      </w:r>
      <w:r>
        <w:rPr>
          <w:color w:val="000000"/>
          <w:spacing w:val="-8"/>
          <w:sz w:val="28"/>
          <w:szCs w:val="22"/>
        </w:rPr>
        <w:t>..</w:t>
      </w:r>
    </w:p>
    <w:p w:rsidR="000967E9" w:rsidRDefault="000967E9" w:rsidP="000967E9">
      <w:pPr>
        <w:shd w:val="clear" w:color="auto" w:fill="FFFFFF"/>
        <w:spacing w:line="360" w:lineRule="auto"/>
        <w:ind w:left="14" w:firstLine="526"/>
        <w:jc w:val="both"/>
        <w:rPr>
          <w:sz w:val="28"/>
        </w:rPr>
      </w:pPr>
      <w:r>
        <w:rPr>
          <w:color w:val="000000"/>
          <w:spacing w:val="-7"/>
          <w:sz w:val="28"/>
          <w:szCs w:val="22"/>
        </w:rPr>
        <w:t xml:space="preserve">В обычном режиме не соблюдается принятый в математике порядок </w:t>
      </w:r>
      <w:r>
        <w:rPr>
          <w:color w:val="000000"/>
          <w:spacing w:val="-3"/>
          <w:sz w:val="28"/>
          <w:szCs w:val="22"/>
        </w:rPr>
        <w:t xml:space="preserve">действий, согласно которому сначала выполняются умножение и  </w:t>
      </w:r>
      <w:r>
        <w:rPr>
          <w:color w:val="000000"/>
          <w:sz w:val="28"/>
          <w:szCs w:val="22"/>
        </w:rPr>
        <w:t xml:space="preserve">деление, а затем сложение и вычитание. Вместо этою действует </w:t>
      </w:r>
      <w:r>
        <w:rPr>
          <w:color w:val="000000"/>
          <w:spacing w:val="-1"/>
          <w:sz w:val="28"/>
          <w:szCs w:val="22"/>
        </w:rPr>
        <w:t>прямой порядок вычислений.</w:t>
      </w:r>
    </w:p>
    <w:p w:rsidR="000967E9" w:rsidRDefault="000967E9" w:rsidP="000967E9">
      <w:pPr>
        <w:shd w:val="clear" w:color="auto" w:fill="FFFFFF"/>
        <w:tabs>
          <w:tab w:val="left" w:pos="365"/>
        </w:tabs>
        <w:spacing w:line="360" w:lineRule="auto"/>
        <w:ind w:left="14" w:firstLine="526"/>
        <w:jc w:val="both"/>
        <w:rPr>
          <w:sz w:val="28"/>
        </w:rPr>
      </w:pPr>
      <w:r>
        <w:rPr>
          <w:color w:val="000000"/>
          <w:sz w:val="28"/>
          <w:szCs w:val="22"/>
        </w:rPr>
        <w:t>Результат каждого действия вычисляется немедленно после</w:t>
      </w:r>
      <w:r>
        <w:rPr>
          <w:color w:val="000000"/>
          <w:sz w:val="28"/>
          <w:szCs w:val="22"/>
        </w:rPr>
        <w:br/>
      </w:r>
      <w:r>
        <w:rPr>
          <w:color w:val="000000"/>
          <w:spacing w:val="-7"/>
          <w:sz w:val="28"/>
          <w:szCs w:val="22"/>
        </w:rPr>
        <w:t xml:space="preserve">щелчка на кнопке «=» или на кнопке оператора. Поэтому </w:t>
      </w:r>
      <w:r>
        <w:rPr>
          <w:color w:val="000000"/>
          <w:spacing w:val="-7"/>
          <w:sz w:val="28"/>
          <w:szCs w:val="22"/>
        </w:rPr>
        <w:br/>
      </w:r>
      <w:r>
        <w:rPr>
          <w:color w:val="000000"/>
          <w:spacing w:val="-3"/>
          <w:sz w:val="28"/>
          <w:szCs w:val="22"/>
        </w:rPr>
        <w:t>выражение 7+3x2 дает результат 20, а не 13, как следовало</w:t>
      </w:r>
      <w:r>
        <w:rPr>
          <w:color w:val="000000"/>
          <w:spacing w:val="-3"/>
          <w:sz w:val="28"/>
          <w:szCs w:val="22"/>
        </w:rPr>
        <w:br/>
      </w:r>
      <w:r>
        <w:rPr>
          <w:color w:val="000000"/>
          <w:spacing w:val="-1"/>
          <w:sz w:val="28"/>
          <w:szCs w:val="22"/>
        </w:rPr>
        <w:t>ожидать.</w:t>
      </w:r>
    </w:p>
    <w:p w:rsidR="000967E9" w:rsidRDefault="000967E9" w:rsidP="000967E9">
      <w:pPr>
        <w:shd w:val="clear" w:color="auto" w:fill="FFFFFF"/>
        <w:spacing w:line="360" w:lineRule="auto"/>
        <w:ind w:left="14" w:firstLine="526"/>
        <w:jc w:val="both"/>
        <w:rPr>
          <w:sz w:val="28"/>
        </w:rPr>
      </w:pPr>
      <w:r>
        <w:rPr>
          <w:color w:val="000000"/>
          <w:spacing w:val="-6"/>
          <w:sz w:val="28"/>
          <w:szCs w:val="22"/>
        </w:rPr>
        <w:t>Калькулятор имеет один регистр памяти, в котором можно запом</w:t>
      </w:r>
      <w:r>
        <w:rPr>
          <w:color w:val="000000"/>
          <w:spacing w:val="-5"/>
          <w:sz w:val="28"/>
          <w:szCs w:val="22"/>
        </w:rPr>
        <w:t xml:space="preserve">нить результат одного промежуточного вычисления. Для работы с  </w:t>
      </w:r>
      <w:r>
        <w:rPr>
          <w:color w:val="000000"/>
          <w:sz w:val="28"/>
          <w:szCs w:val="22"/>
        </w:rPr>
        <w:t>памятью служат кнопки, выделенные красным цветом.</w:t>
      </w:r>
    </w:p>
    <w:p w:rsidR="000967E9" w:rsidRDefault="000967E9" w:rsidP="000967E9">
      <w:pPr>
        <w:shd w:val="clear" w:color="auto" w:fill="FFFFFF"/>
        <w:tabs>
          <w:tab w:val="left" w:pos="427"/>
        </w:tabs>
        <w:spacing w:line="360" w:lineRule="auto"/>
        <w:ind w:left="14" w:firstLine="526"/>
        <w:jc w:val="both"/>
        <w:rPr>
          <w:color w:val="000000"/>
          <w:spacing w:val="-14"/>
          <w:sz w:val="28"/>
          <w:szCs w:val="22"/>
        </w:rPr>
      </w:pPr>
      <w:r>
        <w:rPr>
          <w:color w:val="000000"/>
          <w:spacing w:val="-2"/>
          <w:sz w:val="28"/>
          <w:szCs w:val="22"/>
        </w:rPr>
        <w:t>Числа в память пересылаются с панели индикатора щелчком</w:t>
      </w:r>
      <w:r>
        <w:rPr>
          <w:color w:val="000000"/>
          <w:spacing w:val="-2"/>
          <w:sz w:val="28"/>
          <w:szCs w:val="22"/>
        </w:rPr>
        <w:br/>
      </w:r>
      <w:r>
        <w:rPr>
          <w:color w:val="000000"/>
          <w:spacing w:val="-4"/>
          <w:sz w:val="28"/>
          <w:szCs w:val="22"/>
        </w:rPr>
        <w:t xml:space="preserve">на кнопке </w:t>
      </w:r>
      <w:r>
        <w:rPr>
          <w:color w:val="000000"/>
          <w:spacing w:val="-4"/>
          <w:sz w:val="28"/>
          <w:szCs w:val="22"/>
          <w:lang w:val="en-US"/>
        </w:rPr>
        <w:t>MS</w:t>
      </w:r>
      <w:r>
        <w:rPr>
          <w:color w:val="000000"/>
          <w:spacing w:val="-4"/>
          <w:sz w:val="28"/>
          <w:szCs w:val="22"/>
        </w:rPr>
        <w:t>.</w:t>
      </w:r>
    </w:p>
    <w:p w:rsidR="000967E9" w:rsidRDefault="000967E9" w:rsidP="000967E9">
      <w:pPr>
        <w:shd w:val="clear" w:color="auto" w:fill="FFFFFF"/>
        <w:tabs>
          <w:tab w:val="left" w:pos="427"/>
        </w:tabs>
        <w:spacing w:line="360" w:lineRule="auto"/>
        <w:ind w:left="14" w:firstLine="526"/>
        <w:jc w:val="both"/>
        <w:rPr>
          <w:color w:val="000000"/>
          <w:spacing w:val="-10"/>
          <w:sz w:val="28"/>
          <w:szCs w:val="22"/>
        </w:rPr>
      </w:pPr>
      <w:r>
        <w:rPr>
          <w:color w:val="000000"/>
          <w:spacing w:val="-13"/>
          <w:sz w:val="28"/>
          <w:szCs w:val="22"/>
        </w:rPr>
        <w:t xml:space="preserve">Содержимое памяти вызывается на панель индикатора кнопкой </w:t>
      </w:r>
      <w:r>
        <w:rPr>
          <w:color w:val="000000"/>
          <w:spacing w:val="-13"/>
          <w:sz w:val="28"/>
          <w:szCs w:val="22"/>
          <w:lang w:val="en-US"/>
        </w:rPr>
        <w:t>MR</w:t>
      </w:r>
      <w:r>
        <w:rPr>
          <w:color w:val="000000"/>
          <w:spacing w:val="-13"/>
          <w:sz w:val="28"/>
          <w:szCs w:val="22"/>
        </w:rPr>
        <w:t>.</w:t>
      </w:r>
    </w:p>
    <w:p w:rsidR="000967E9" w:rsidRDefault="000967E9" w:rsidP="000967E9">
      <w:pPr>
        <w:shd w:val="clear" w:color="auto" w:fill="FFFFFF"/>
        <w:tabs>
          <w:tab w:val="left" w:pos="427"/>
        </w:tabs>
        <w:spacing w:line="360" w:lineRule="auto"/>
        <w:ind w:left="14" w:firstLine="526"/>
        <w:jc w:val="both"/>
        <w:rPr>
          <w:color w:val="000000"/>
          <w:spacing w:val="-10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lastRenderedPageBreak/>
        <w:t>Если для пересылки числа использовать кнопку М+, то оно при</w:t>
      </w:r>
      <w:r>
        <w:rPr>
          <w:color w:val="000000"/>
          <w:spacing w:val="-1"/>
          <w:sz w:val="28"/>
          <w:szCs w:val="22"/>
        </w:rPr>
        <w:t>бавляется к тому числу, которое уже есть в памяти.</w:t>
      </w:r>
    </w:p>
    <w:p w:rsidR="000967E9" w:rsidRDefault="000967E9" w:rsidP="000967E9">
      <w:pPr>
        <w:shd w:val="clear" w:color="auto" w:fill="FFFFFF"/>
        <w:tabs>
          <w:tab w:val="left" w:pos="427"/>
        </w:tabs>
        <w:spacing w:line="360" w:lineRule="auto"/>
        <w:ind w:left="14" w:firstLine="526"/>
        <w:jc w:val="both"/>
        <w:rPr>
          <w:color w:val="000000"/>
          <w:spacing w:val="-10"/>
          <w:sz w:val="28"/>
          <w:szCs w:val="22"/>
        </w:rPr>
      </w:pPr>
      <w:r>
        <w:rPr>
          <w:color w:val="000000"/>
          <w:sz w:val="28"/>
          <w:szCs w:val="22"/>
        </w:rPr>
        <w:t>Кнопка МС инициализирует (сбрасывает) память.</w:t>
      </w:r>
    </w:p>
    <w:p w:rsidR="000967E9" w:rsidRDefault="000967E9" w:rsidP="000967E9">
      <w:pPr>
        <w:shd w:val="clear" w:color="auto" w:fill="FFFFFF"/>
        <w:spacing w:line="360" w:lineRule="auto"/>
        <w:ind w:left="14" w:firstLine="526"/>
        <w:jc w:val="both"/>
        <w:rPr>
          <w:color w:val="000000"/>
          <w:spacing w:val="-1"/>
          <w:sz w:val="28"/>
          <w:szCs w:val="18"/>
        </w:rPr>
      </w:pPr>
      <w:r>
        <w:rPr>
          <w:color w:val="000000"/>
          <w:spacing w:val="-1"/>
          <w:sz w:val="28"/>
          <w:szCs w:val="18"/>
        </w:rPr>
        <w:t xml:space="preserve">Для того чтобы узнать назначение любой кнопки Калькулятора </w:t>
      </w:r>
      <w:r>
        <w:rPr>
          <w:color w:val="000000"/>
          <w:spacing w:val="-3"/>
          <w:sz w:val="28"/>
          <w:szCs w:val="18"/>
        </w:rPr>
        <w:t xml:space="preserve">можно воспользоваться контекстной подсказкой «Что это такое?»  Для этого надо щелкнуть на любом элементе управления правой  </w:t>
      </w:r>
      <w:r>
        <w:rPr>
          <w:color w:val="000000"/>
          <w:spacing w:val="-4"/>
          <w:sz w:val="28"/>
          <w:szCs w:val="18"/>
        </w:rPr>
        <w:t xml:space="preserve">кнопкой мыши и воспользоваться всплывающей кнопкой «Что </w:t>
      </w:r>
      <w:r>
        <w:rPr>
          <w:color w:val="000000"/>
          <w:spacing w:val="-1"/>
          <w:sz w:val="28"/>
          <w:szCs w:val="18"/>
        </w:rPr>
        <w:t>такое?»</w:t>
      </w:r>
    </w:p>
    <w:p w:rsidR="000967E9" w:rsidRDefault="000967E9" w:rsidP="000967E9">
      <w:pPr>
        <w:shd w:val="clear" w:color="auto" w:fill="FFFFFF"/>
        <w:spacing w:line="360" w:lineRule="auto"/>
        <w:ind w:left="14" w:firstLine="526"/>
        <w:jc w:val="both"/>
        <w:rPr>
          <w:sz w:val="28"/>
        </w:rPr>
      </w:pPr>
      <w:r>
        <w:rPr>
          <w:color w:val="000000"/>
          <w:spacing w:val="-10"/>
          <w:sz w:val="28"/>
          <w:szCs w:val="22"/>
        </w:rPr>
        <w:t xml:space="preserve">Инженерный режим работы Калькулятора дает значительно большие </w:t>
      </w:r>
      <w:r>
        <w:rPr>
          <w:color w:val="000000"/>
          <w:spacing w:val="-8"/>
          <w:sz w:val="28"/>
          <w:szCs w:val="22"/>
        </w:rPr>
        <w:t xml:space="preserve">возможности по сравнению с обычным режимом. Старшеклассники </w:t>
      </w:r>
      <w:r>
        <w:rPr>
          <w:color w:val="000000"/>
          <w:spacing w:val="-6"/>
          <w:sz w:val="28"/>
          <w:szCs w:val="22"/>
        </w:rPr>
        <w:t xml:space="preserve">могут с интересом поэкспериментировать с тригонометрическими </w:t>
      </w:r>
      <w:r>
        <w:rPr>
          <w:color w:val="000000"/>
          <w:spacing w:val="-5"/>
          <w:sz w:val="28"/>
          <w:szCs w:val="22"/>
        </w:rPr>
        <w:t xml:space="preserve">и степенными функциями. </w:t>
      </w:r>
      <w:r>
        <w:rPr>
          <w:color w:val="000000"/>
          <w:spacing w:val="-9"/>
          <w:sz w:val="28"/>
          <w:szCs w:val="22"/>
        </w:rPr>
        <w:t>Кроме обычных цифровых и функциональных кнопок панель Каль</w:t>
      </w:r>
      <w:r>
        <w:rPr>
          <w:color w:val="000000"/>
          <w:spacing w:val="-9"/>
          <w:sz w:val="28"/>
          <w:szCs w:val="22"/>
        </w:rPr>
        <w:softHyphen/>
      </w:r>
      <w:r>
        <w:rPr>
          <w:color w:val="000000"/>
          <w:spacing w:val="-10"/>
          <w:sz w:val="28"/>
          <w:szCs w:val="22"/>
        </w:rPr>
        <w:t>кулятора в режиме Инженерный содержит несколько флажков и пере</w:t>
      </w:r>
      <w:r>
        <w:rPr>
          <w:color w:val="000000"/>
          <w:sz w:val="28"/>
          <w:szCs w:val="22"/>
        </w:rPr>
        <w:t>ключателей.</w:t>
      </w:r>
    </w:p>
    <w:p w:rsidR="000967E9" w:rsidRDefault="000967E9" w:rsidP="000967E9">
      <w:pPr>
        <w:shd w:val="clear" w:color="auto" w:fill="FFFFFF"/>
        <w:tabs>
          <w:tab w:val="left" w:pos="413"/>
        </w:tabs>
        <w:spacing w:line="360" w:lineRule="auto"/>
        <w:ind w:left="14"/>
        <w:jc w:val="both"/>
        <w:rPr>
          <w:color w:val="000000"/>
          <w:spacing w:val="-13"/>
          <w:sz w:val="28"/>
          <w:szCs w:val="22"/>
        </w:rPr>
      </w:pPr>
      <w:r>
        <w:rPr>
          <w:color w:val="000000"/>
          <w:spacing w:val="-8"/>
          <w:sz w:val="28"/>
          <w:szCs w:val="22"/>
        </w:rPr>
        <w:t xml:space="preserve">Если установлен флажок </w:t>
      </w:r>
      <w:r>
        <w:rPr>
          <w:color w:val="000000"/>
          <w:spacing w:val="-8"/>
          <w:sz w:val="28"/>
          <w:szCs w:val="22"/>
          <w:lang w:val="en-US"/>
        </w:rPr>
        <w:t>Inv</w:t>
      </w:r>
      <w:r>
        <w:rPr>
          <w:color w:val="000000"/>
          <w:spacing w:val="-8"/>
          <w:sz w:val="28"/>
          <w:szCs w:val="22"/>
        </w:rPr>
        <w:t>, действие функциональных кнопок</w:t>
      </w:r>
      <w:r>
        <w:rPr>
          <w:color w:val="000000"/>
          <w:spacing w:val="-8"/>
          <w:sz w:val="28"/>
          <w:szCs w:val="22"/>
        </w:rPr>
        <w:br/>
      </w:r>
      <w:r>
        <w:rPr>
          <w:color w:val="000000"/>
          <w:spacing w:val="-5"/>
          <w:sz w:val="28"/>
          <w:szCs w:val="22"/>
        </w:rPr>
        <w:t>меняется на противоположное — вместо выбранной функции</w:t>
      </w:r>
      <w:r>
        <w:rPr>
          <w:color w:val="000000"/>
          <w:spacing w:val="-5"/>
          <w:sz w:val="28"/>
          <w:szCs w:val="22"/>
        </w:rPr>
        <w:br/>
      </w:r>
      <w:r>
        <w:rPr>
          <w:color w:val="000000"/>
          <w:spacing w:val="-2"/>
          <w:sz w:val="28"/>
          <w:szCs w:val="22"/>
        </w:rPr>
        <w:t xml:space="preserve">выполняется обратная функция. </w:t>
      </w:r>
      <w:r>
        <w:rPr>
          <w:color w:val="000000"/>
          <w:spacing w:val="-6"/>
          <w:sz w:val="28"/>
          <w:szCs w:val="22"/>
        </w:rPr>
        <w:t xml:space="preserve">Если установлен флажок </w:t>
      </w:r>
      <w:r>
        <w:rPr>
          <w:color w:val="000000"/>
          <w:spacing w:val="-6"/>
          <w:sz w:val="28"/>
          <w:szCs w:val="22"/>
          <w:lang w:val="en-US"/>
        </w:rPr>
        <w:t>Hyp</w:t>
      </w:r>
      <w:r>
        <w:rPr>
          <w:color w:val="000000"/>
          <w:spacing w:val="-6"/>
          <w:sz w:val="28"/>
          <w:szCs w:val="22"/>
        </w:rPr>
        <w:t>, то вместо обычных тригономет</w:t>
      </w:r>
      <w:r>
        <w:rPr>
          <w:color w:val="000000"/>
          <w:spacing w:val="-5"/>
          <w:sz w:val="28"/>
          <w:szCs w:val="22"/>
        </w:rPr>
        <w:t xml:space="preserve">рических функций выполняются гиперболические. </w:t>
      </w:r>
      <w:r>
        <w:rPr>
          <w:color w:val="000000"/>
          <w:spacing w:val="-7"/>
          <w:sz w:val="28"/>
          <w:szCs w:val="22"/>
        </w:rPr>
        <w:t xml:space="preserve">Переключатели </w:t>
      </w:r>
      <w:r>
        <w:rPr>
          <w:color w:val="000000"/>
          <w:spacing w:val="-7"/>
          <w:sz w:val="28"/>
          <w:szCs w:val="22"/>
          <w:lang w:val="en-US"/>
        </w:rPr>
        <w:t>Hex</w:t>
      </w:r>
      <w:r>
        <w:rPr>
          <w:color w:val="000000"/>
          <w:spacing w:val="-7"/>
          <w:sz w:val="28"/>
          <w:szCs w:val="22"/>
        </w:rPr>
        <w:t xml:space="preserve">, </w:t>
      </w:r>
      <w:r>
        <w:rPr>
          <w:color w:val="000000"/>
          <w:spacing w:val="-7"/>
          <w:sz w:val="28"/>
          <w:szCs w:val="22"/>
          <w:lang w:val="en-US"/>
        </w:rPr>
        <w:t>Dec</w:t>
      </w:r>
      <w:r>
        <w:rPr>
          <w:color w:val="000000"/>
          <w:spacing w:val="-7"/>
          <w:sz w:val="28"/>
          <w:szCs w:val="22"/>
        </w:rPr>
        <w:t xml:space="preserve">, </w:t>
      </w:r>
      <w:r>
        <w:rPr>
          <w:color w:val="000000"/>
          <w:spacing w:val="-7"/>
          <w:sz w:val="28"/>
          <w:szCs w:val="22"/>
          <w:lang w:val="en-US"/>
        </w:rPr>
        <w:t>Oct</w:t>
      </w:r>
      <w:r>
        <w:rPr>
          <w:color w:val="000000"/>
          <w:spacing w:val="-7"/>
          <w:sz w:val="28"/>
          <w:szCs w:val="22"/>
        </w:rPr>
        <w:t xml:space="preserve"> и </w:t>
      </w:r>
      <w:r>
        <w:rPr>
          <w:color w:val="000000"/>
          <w:spacing w:val="-7"/>
          <w:sz w:val="28"/>
          <w:szCs w:val="22"/>
          <w:lang w:val="en-US"/>
        </w:rPr>
        <w:t>Bin</w:t>
      </w:r>
      <w:r>
        <w:rPr>
          <w:color w:val="000000"/>
          <w:spacing w:val="-7"/>
          <w:sz w:val="28"/>
          <w:szCs w:val="22"/>
        </w:rPr>
        <w:t xml:space="preserve"> служат для выбора систем </w:t>
      </w:r>
      <w:r>
        <w:rPr>
          <w:color w:val="000000"/>
          <w:spacing w:val="2"/>
          <w:sz w:val="28"/>
          <w:szCs w:val="22"/>
        </w:rPr>
        <w:t xml:space="preserve">счисления. Обычно работают в общепринятой десятичной </w:t>
      </w:r>
      <w:r>
        <w:rPr>
          <w:color w:val="000000"/>
          <w:spacing w:val="-9"/>
          <w:sz w:val="28"/>
          <w:szCs w:val="22"/>
        </w:rPr>
        <w:t xml:space="preserve">системе с включенным переключателем </w:t>
      </w:r>
      <w:r>
        <w:rPr>
          <w:color w:val="000000"/>
          <w:spacing w:val="-9"/>
          <w:sz w:val="28"/>
          <w:szCs w:val="22"/>
          <w:lang w:val="en-US"/>
        </w:rPr>
        <w:t>Dec</w:t>
      </w:r>
      <w:r>
        <w:rPr>
          <w:color w:val="000000"/>
          <w:spacing w:val="-9"/>
          <w:sz w:val="28"/>
          <w:szCs w:val="22"/>
        </w:rPr>
        <w:t>. В тех случаях, когда</w:t>
      </w:r>
      <w:r>
        <w:rPr>
          <w:color w:val="000000"/>
          <w:spacing w:val="-9"/>
          <w:sz w:val="28"/>
          <w:szCs w:val="22"/>
        </w:rPr>
        <w:br/>
      </w:r>
      <w:r>
        <w:rPr>
          <w:color w:val="000000"/>
          <w:spacing w:val="-5"/>
          <w:sz w:val="28"/>
          <w:szCs w:val="22"/>
        </w:rPr>
        <w:t>надо проанализировать, какие биты в байте включены, а какие</w:t>
      </w:r>
      <w:r>
        <w:rPr>
          <w:color w:val="000000"/>
          <w:spacing w:val="-5"/>
          <w:sz w:val="28"/>
          <w:szCs w:val="22"/>
        </w:rPr>
        <w:br/>
        <w:t>нет, переключаются в двоичную систему (</w:t>
      </w:r>
      <w:r>
        <w:rPr>
          <w:color w:val="000000"/>
          <w:spacing w:val="-5"/>
          <w:sz w:val="28"/>
          <w:szCs w:val="22"/>
          <w:lang w:val="en-US"/>
        </w:rPr>
        <w:t>Bin</w:t>
      </w:r>
      <w:r>
        <w:rPr>
          <w:color w:val="000000"/>
          <w:spacing w:val="-5"/>
          <w:sz w:val="28"/>
          <w:szCs w:val="22"/>
        </w:rPr>
        <w:t xml:space="preserve">). </w:t>
      </w:r>
      <w:r>
        <w:rPr>
          <w:color w:val="000000"/>
          <w:spacing w:val="-13"/>
          <w:sz w:val="28"/>
          <w:szCs w:val="22"/>
        </w:rPr>
        <w:t xml:space="preserve"> </w:t>
      </w:r>
      <w:r>
        <w:rPr>
          <w:color w:val="000000"/>
          <w:spacing w:val="-8"/>
          <w:sz w:val="28"/>
          <w:szCs w:val="22"/>
        </w:rPr>
        <w:t>При работе в десятичной системе можно выбрать угловую меру для выполнения тригонометрических расчетов. Это могут быть</w:t>
      </w:r>
      <w:r>
        <w:rPr>
          <w:color w:val="000000"/>
          <w:spacing w:val="-8"/>
          <w:sz w:val="28"/>
          <w:szCs w:val="22"/>
        </w:rPr>
        <w:br/>
      </w:r>
      <w:r>
        <w:rPr>
          <w:color w:val="000000"/>
          <w:spacing w:val="-6"/>
          <w:sz w:val="28"/>
          <w:szCs w:val="22"/>
        </w:rPr>
        <w:t>градусы (</w:t>
      </w:r>
      <w:r>
        <w:rPr>
          <w:color w:val="000000"/>
          <w:spacing w:val="-6"/>
          <w:sz w:val="28"/>
          <w:szCs w:val="22"/>
          <w:lang w:val="en-US"/>
        </w:rPr>
        <w:t>Deg</w:t>
      </w:r>
      <w:r>
        <w:rPr>
          <w:color w:val="000000"/>
          <w:spacing w:val="-6"/>
          <w:sz w:val="28"/>
          <w:szCs w:val="22"/>
        </w:rPr>
        <w:t>), радианы (</w:t>
      </w:r>
      <w:r>
        <w:rPr>
          <w:color w:val="000000"/>
          <w:spacing w:val="-6"/>
          <w:sz w:val="28"/>
          <w:szCs w:val="22"/>
          <w:lang w:val="en-US"/>
        </w:rPr>
        <w:t>Rad</w:t>
      </w:r>
      <w:r>
        <w:rPr>
          <w:color w:val="000000"/>
          <w:spacing w:val="-6"/>
          <w:sz w:val="28"/>
          <w:szCs w:val="22"/>
        </w:rPr>
        <w:t>) или грады (</w:t>
      </w:r>
      <w:r>
        <w:rPr>
          <w:color w:val="000000"/>
          <w:spacing w:val="-6"/>
          <w:sz w:val="28"/>
          <w:szCs w:val="22"/>
          <w:lang w:val="en-US"/>
        </w:rPr>
        <w:t>Grad</w:t>
      </w:r>
      <w:r>
        <w:rPr>
          <w:color w:val="000000"/>
          <w:spacing w:val="-6"/>
          <w:sz w:val="28"/>
          <w:szCs w:val="22"/>
        </w:rPr>
        <w:t xml:space="preserve">. </w:t>
      </w:r>
      <w:r>
        <w:rPr>
          <w:color w:val="000000"/>
          <w:spacing w:val="-3"/>
          <w:sz w:val="28"/>
          <w:szCs w:val="22"/>
        </w:rPr>
        <w:t>При работе в двоичной системе можно выбрать длину двоич</w:t>
      </w:r>
      <w:r>
        <w:rPr>
          <w:color w:val="000000"/>
          <w:spacing w:val="-4"/>
          <w:sz w:val="28"/>
          <w:szCs w:val="22"/>
        </w:rPr>
        <w:t xml:space="preserve">ного числа..  Переключатель </w:t>
      </w:r>
      <w:r>
        <w:rPr>
          <w:color w:val="000000"/>
          <w:spacing w:val="-4"/>
          <w:sz w:val="28"/>
          <w:szCs w:val="22"/>
          <w:lang w:val="en-US"/>
        </w:rPr>
        <w:t>Byte</w:t>
      </w:r>
      <w:r>
        <w:rPr>
          <w:color w:val="000000"/>
          <w:spacing w:val="-4"/>
          <w:sz w:val="28"/>
          <w:szCs w:val="22"/>
        </w:rPr>
        <w:t xml:space="preserve"> задает длину 8 битов (байт), </w:t>
      </w:r>
      <w:r>
        <w:rPr>
          <w:color w:val="000000"/>
          <w:spacing w:val="-4"/>
          <w:sz w:val="28"/>
          <w:szCs w:val="22"/>
        </w:rPr>
        <w:br/>
      </w:r>
      <w:r>
        <w:rPr>
          <w:color w:val="000000"/>
          <w:spacing w:val="-7"/>
          <w:sz w:val="28"/>
          <w:szCs w:val="22"/>
        </w:rPr>
        <w:t xml:space="preserve">переключатель </w:t>
      </w:r>
      <w:r>
        <w:rPr>
          <w:color w:val="000000"/>
          <w:spacing w:val="-7"/>
          <w:sz w:val="28"/>
          <w:szCs w:val="22"/>
          <w:lang w:val="en-US"/>
        </w:rPr>
        <w:t>Word</w:t>
      </w:r>
      <w:r>
        <w:rPr>
          <w:color w:val="000000"/>
          <w:spacing w:val="-7"/>
          <w:sz w:val="28"/>
          <w:szCs w:val="22"/>
        </w:rPr>
        <w:t xml:space="preserve"> задает длину 16 битов (слово),</w:t>
      </w:r>
      <w:r>
        <w:rPr>
          <w:i/>
          <w:iCs/>
          <w:color w:val="000000"/>
          <w:spacing w:val="-7"/>
          <w:sz w:val="28"/>
          <w:szCs w:val="22"/>
        </w:rPr>
        <w:t xml:space="preserve"> </w:t>
      </w:r>
      <w:r>
        <w:rPr>
          <w:color w:val="000000"/>
          <w:spacing w:val="-7"/>
          <w:sz w:val="28"/>
          <w:szCs w:val="22"/>
        </w:rPr>
        <w:t>а переключатель</w:t>
      </w:r>
      <w:r>
        <w:rPr>
          <w:color w:val="000000"/>
          <w:spacing w:val="-7"/>
          <w:sz w:val="28"/>
          <w:szCs w:val="22"/>
        </w:rPr>
        <w:br/>
      </w:r>
      <w:r>
        <w:rPr>
          <w:color w:val="000000"/>
          <w:spacing w:val="-3"/>
          <w:sz w:val="28"/>
          <w:szCs w:val="22"/>
        </w:rPr>
        <w:t xml:space="preserve"> </w:t>
      </w:r>
      <w:r>
        <w:rPr>
          <w:color w:val="000000"/>
          <w:spacing w:val="-3"/>
          <w:sz w:val="28"/>
          <w:szCs w:val="22"/>
          <w:lang w:val="en-US"/>
        </w:rPr>
        <w:t>Dword</w:t>
      </w:r>
      <w:r>
        <w:rPr>
          <w:color w:val="000000"/>
          <w:spacing w:val="-3"/>
          <w:sz w:val="28"/>
          <w:szCs w:val="22"/>
        </w:rPr>
        <w:t xml:space="preserve"> — 32 бита (двойное слово).</w:t>
      </w:r>
    </w:p>
    <w:p w:rsidR="000967E9" w:rsidRDefault="000967E9" w:rsidP="000967E9">
      <w:pPr>
        <w:shd w:val="clear" w:color="auto" w:fill="FFFFFF"/>
        <w:spacing w:line="360" w:lineRule="auto"/>
        <w:ind w:left="216"/>
        <w:jc w:val="both"/>
        <w:rPr>
          <w:sz w:val="28"/>
        </w:rPr>
      </w:pPr>
    </w:p>
    <w:p w:rsidR="000967E9" w:rsidRDefault="000967E9" w:rsidP="000967E9">
      <w:pPr>
        <w:shd w:val="clear" w:color="auto" w:fill="FFFFFF"/>
        <w:spacing w:line="360" w:lineRule="auto"/>
        <w:ind w:left="216"/>
        <w:jc w:val="both"/>
        <w:rPr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A2"/>
    <w:multiLevelType w:val="hybridMultilevel"/>
    <w:tmpl w:val="78909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4016"/>
    <w:multiLevelType w:val="hybridMultilevel"/>
    <w:tmpl w:val="816A22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8A231F"/>
    <w:multiLevelType w:val="hybridMultilevel"/>
    <w:tmpl w:val="42180C6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7844CF"/>
    <w:multiLevelType w:val="hybridMultilevel"/>
    <w:tmpl w:val="E6D068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F1F2B"/>
    <w:multiLevelType w:val="hybridMultilevel"/>
    <w:tmpl w:val="F8B01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372C4"/>
    <w:multiLevelType w:val="hybridMultilevel"/>
    <w:tmpl w:val="1592FA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967E9"/>
    <w:rsid w:val="000967E9"/>
    <w:rsid w:val="0015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67E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9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0967E9"/>
    <w:pPr>
      <w:shd w:val="clear" w:color="auto" w:fill="FFFFFF"/>
      <w:spacing w:line="360" w:lineRule="auto"/>
      <w:ind w:left="10" w:right="264"/>
      <w:jc w:val="both"/>
    </w:pPr>
    <w:rPr>
      <w:color w:val="000000"/>
      <w:spacing w:val="-7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12590</Characters>
  <Application>Microsoft Office Word</Application>
  <DocSecurity>0</DocSecurity>
  <Lines>104</Lines>
  <Paragraphs>29</Paragraphs>
  <ScaleCrop>false</ScaleCrop>
  <Company>Home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2013-08-01T19:10:00Z</dcterms:created>
  <dcterms:modified xsi:type="dcterms:W3CDTF">2013-08-01T19:10:00Z</dcterms:modified>
</cp:coreProperties>
</file>