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02" w:rsidRPr="00775AB5" w:rsidRDefault="006D7702" w:rsidP="006D77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6D7702" w:rsidRPr="00775AB5" w:rsidRDefault="006D7702" w:rsidP="006D77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6D7702" w:rsidRPr="00CA6C31" w:rsidRDefault="006D7702" w:rsidP="006D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объектами изучения в курсе информатики основной школы выступают  информационные процессы и информационные технологии. Теоретическая часть курса строится на основе раскрытия  содержания 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6D7702" w:rsidRPr="00CA6C31" w:rsidRDefault="006D7702" w:rsidP="006D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6D7702" w:rsidRPr="00CA6C31" w:rsidRDefault="006D7702" w:rsidP="006D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6D7702" w:rsidRPr="00CA6C31" w:rsidRDefault="006D7702" w:rsidP="006D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задачам данного курса относятся:</w:t>
      </w:r>
    </w:p>
    <w:p w:rsidR="006D7702" w:rsidRPr="00CA6C31" w:rsidRDefault="006D7702" w:rsidP="006D77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D7702" w:rsidRPr="00CA6C31" w:rsidRDefault="006D7702" w:rsidP="006D77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D7702" w:rsidRPr="00CA6C31" w:rsidRDefault="006D7702" w:rsidP="006D77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D7702" w:rsidRPr="00CA6C31" w:rsidRDefault="006D7702" w:rsidP="006D77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6D7702" w:rsidRPr="00CA6C31" w:rsidRDefault="006D7702" w:rsidP="006D77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D7702" w:rsidRDefault="006D7702" w:rsidP="006D77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Основная </w:t>
      </w:r>
      <w:r w:rsidRPr="00CA6C31">
        <w:rPr>
          <w:rFonts w:ascii="Times New Roman" w:hAnsi="Times New Roman" w:cs="Times New Roman"/>
          <w:sz w:val="26"/>
          <w:szCs w:val="26"/>
        </w:rPr>
        <w:t>цель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базового уровня старшей школы состоит в изучении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 xml:space="preserve">общих закономерностей функционирования, создания 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применения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информационных систем, преимущес</w:t>
      </w:r>
      <w:r w:rsidRPr="00CA6C31">
        <w:rPr>
          <w:rFonts w:ascii="Times New Roman" w:eastAsia="Calibri" w:hAnsi="Times New Roman" w:cs="Times New Roman"/>
          <w:sz w:val="26"/>
          <w:szCs w:val="26"/>
        </w:rPr>
        <w:t>т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венно автоматизированных. С </w:t>
      </w:r>
      <w:r w:rsidRPr="00CA6C31">
        <w:rPr>
          <w:rFonts w:ascii="Times New Roman" w:eastAsia="Calibri" w:hAnsi="Times New Roman" w:cs="Times New Roman"/>
          <w:color w:val="000000"/>
          <w:sz w:val="26"/>
          <w:szCs w:val="26"/>
        </w:rPr>
        <w:t>точки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зрения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содержания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</w:t>
      </w:r>
      <w:r w:rsidRPr="00CA6C31">
        <w:rPr>
          <w:rFonts w:ascii="Times New Roman" w:eastAsia="Calibri" w:hAnsi="Times New Roman" w:cs="Times New Roman"/>
          <w:sz w:val="26"/>
          <w:szCs w:val="26"/>
        </w:rPr>
        <w:t>а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чительное расширение и углубление </w:t>
      </w:r>
      <w:proofErr w:type="spellStart"/>
      <w:r w:rsidRPr="00CA6C31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связей информатики с другими ди</w:t>
      </w:r>
      <w:r w:rsidRPr="00CA6C31">
        <w:rPr>
          <w:rFonts w:ascii="Times New Roman" w:eastAsia="Calibri" w:hAnsi="Times New Roman" w:cs="Times New Roman"/>
          <w:sz w:val="26"/>
          <w:szCs w:val="26"/>
        </w:rPr>
        <w:t>с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циплинами. С </w:t>
      </w:r>
      <w:r w:rsidRPr="00CA6C31">
        <w:rPr>
          <w:rFonts w:ascii="Times New Roman" w:eastAsia="Calibri" w:hAnsi="Times New Roman" w:cs="Times New Roman"/>
          <w:color w:val="000000"/>
          <w:sz w:val="26"/>
          <w:szCs w:val="26"/>
        </w:rPr>
        <w:t>точки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 зрения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деятельности</w:t>
      </w:r>
      <w:r w:rsidRPr="00CA6C31">
        <w:rPr>
          <w:rFonts w:ascii="Times New Roman" w:eastAsia="Calibri" w:hAnsi="Times New Roman" w:cs="Times New Roman"/>
          <w:sz w:val="26"/>
          <w:szCs w:val="26"/>
        </w:rPr>
        <w:t xml:space="preserve">, это дает возможность сформировать методологию использования основных автоматизированных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 xml:space="preserve">информационных систем в решении 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ко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н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кретных задач, связанных с анализом и представлением основных информационных пр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о</w:t>
      </w:r>
      <w:r w:rsidRPr="00CA6C31">
        <w:rPr>
          <w:rFonts w:ascii="Times New Roman" w:eastAsia="Calibri" w:hAnsi="Times New Roman" w:cs="Times New Roman"/>
          <w:iCs/>
          <w:sz w:val="26"/>
          <w:szCs w:val="26"/>
        </w:rPr>
        <w:t>цессов.</w:t>
      </w:r>
    </w:p>
    <w:p w:rsidR="006D7702" w:rsidRPr="00CA6C31" w:rsidRDefault="006D7702" w:rsidP="006D7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516EFE">
        <w:rPr>
          <w:rFonts w:ascii="Times New Roman" w:hAnsi="Times New Roman" w:cs="Times New Roman"/>
          <w:bCs/>
          <w:sz w:val="26"/>
          <w:szCs w:val="26"/>
        </w:rPr>
        <w:t>1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всего – 34 часа, в неделю – 1 час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3, зачетов – 0, тестов – 0 часов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775AB5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Pr="00775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A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авторской программы</w:t>
      </w:r>
      <w:r w:rsidRPr="00775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</w:t>
      </w: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Угриновича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«Программа курса информатики и ИКТ для основной школы (8– 9 классы)»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A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Базовый уровень: учебник для 11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6D7702" w:rsidRPr="00775AB5" w:rsidRDefault="006D7702" w:rsidP="006D770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8-11 классы: методическое пособие» – М, Бином. Лаборатория знаний, 2010 г.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6D7702" w:rsidRPr="00775AB5" w:rsidTr="000B42D6">
        <w:tc>
          <w:tcPr>
            <w:tcW w:w="817" w:type="dxa"/>
            <w:vMerge w:val="restart"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 </w:t>
            </w:r>
            <w:proofErr w:type="gramStart"/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933" w:type="dxa"/>
            <w:vMerge w:val="restart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6D7702" w:rsidRPr="00775AB5" w:rsidTr="000B42D6">
        <w:tc>
          <w:tcPr>
            <w:tcW w:w="817" w:type="dxa"/>
            <w:vMerge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AB5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702" w:rsidRPr="00775AB5" w:rsidTr="000B42D6">
        <w:tc>
          <w:tcPr>
            <w:tcW w:w="817" w:type="dxa"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6D7702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6D7702" w:rsidRPr="00775AB5" w:rsidRDefault="00516EFE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История развития вычислительной техники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Архитектура персонального компьютера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характеристики операционных систем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Linux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pStyle w:val="20"/>
              <w:shd w:val="clear" w:color="auto" w:fill="auto"/>
              <w:tabs>
                <w:tab w:val="left" w:pos="458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Защита от несанкционированн</w:t>
            </w:r>
            <w:r w:rsidRPr="008437B1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lastRenderedPageBreak/>
              <w:t>ого доступа</w:t>
            </w:r>
          </w:p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к информации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1.7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защита данных на дисках, защита от вредоносных программ.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Сетевые черви и защита от них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Троянские программы и защ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ита от них.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Хакерские у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тилиты и защита от них.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«Компьютер»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702" w:rsidRPr="00775AB5" w:rsidTr="000B42D6">
        <w:tc>
          <w:tcPr>
            <w:tcW w:w="817" w:type="dxa"/>
            <w:vAlign w:val="center"/>
          </w:tcPr>
          <w:p w:rsidR="006D7702" w:rsidRPr="008437B1" w:rsidRDefault="006D7702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6D7702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992" w:type="dxa"/>
            <w:vAlign w:val="center"/>
          </w:tcPr>
          <w:p w:rsidR="006D7702" w:rsidRPr="00775AB5" w:rsidRDefault="00516EFE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D7702" w:rsidRPr="00775AB5" w:rsidRDefault="006D7702" w:rsidP="000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Моделирование, системный подход.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Формы представления моделей. Формализация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этапы разработки и исследования моделей на компьютере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 физических моделе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 астрономических моделей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 математических моделей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F17CC8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 химических и биологических моделей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2552" w:type="dxa"/>
            <w:vAlign w:val="center"/>
          </w:tcPr>
          <w:p w:rsidR="00516EFE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 xml:space="preserve">№2 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«Моделирование и формализация»</w:t>
            </w:r>
          </w:p>
        </w:tc>
        <w:tc>
          <w:tcPr>
            <w:tcW w:w="992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6EFE" w:rsidRPr="00775AB5" w:rsidTr="000B42D6">
        <w:tc>
          <w:tcPr>
            <w:tcW w:w="817" w:type="dxa"/>
            <w:vAlign w:val="center"/>
          </w:tcPr>
          <w:p w:rsidR="00516EFE" w:rsidRPr="008437B1" w:rsidRDefault="00516EFE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516EFE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Базы данных. СУБД</w:t>
            </w:r>
            <w:r w:rsidRPr="008437B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516EFE" w:rsidRPr="00775AB5" w:rsidRDefault="00D61828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16EFE" w:rsidRPr="00775AB5" w:rsidRDefault="00516EFE" w:rsidP="0051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Табличные базы данных, СУБД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табличной БД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Формы, просмотр и редак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тирование записей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Поиск записей в БД с помощью фильтров и запросов.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Сортировка записей в БД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pStyle w:val="30"/>
              <w:tabs>
                <w:tab w:val="left" w:pos="438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Печать данных с помощью отчетов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Иерархическая модель данных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5315D">
        <w:tc>
          <w:tcPr>
            <w:tcW w:w="817" w:type="dxa"/>
            <w:vAlign w:val="center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</w:tcPr>
          <w:p w:rsidR="00D61828" w:rsidRPr="008437B1" w:rsidRDefault="00D61828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Сетевая модель данных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1828" w:rsidRPr="00775AB5" w:rsidTr="000B42D6">
        <w:tc>
          <w:tcPr>
            <w:tcW w:w="817" w:type="dxa"/>
            <w:vAlign w:val="center"/>
          </w:tcPr>
          <w:p w:rsidR="00D61828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552" w:type="dxa"/>
            <w:vAlign w:val="center"/>
          </w:tcPr>
          <w:p w:rsidR="00D61828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Информационное общество</w:t>
            </w:r>
          </w:p>
        </w:tc>
        <w:tc>
          <w:tcPr>
            <w:tcW w:w="992" w:type="dxa"/>
            <w:vAlign w:val="center"/>
          </w:tcPr>
          <w:p w:rsidR="00D61828" w:rsidRPr="008437B1" w:rsidRDefault="008437B1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D61828" w:rsidRPr="00775AB5" w:rsidRDefault="00D61828" w:rsidP="00D61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DE2C72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Право в Интернете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DE2C72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Этика в Интернете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DE2C72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Перспективы развития ИКТ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0B42D6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4A6BD1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Информация. Кодирование информации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4A6BD1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37B1">
              <w:rPr>
                <w:sz w:val="26"/>
                <w:szCs w:val="26"/>
              </w:rPr>
              <w:t>Устройство компьютера и программное</w:t>
            </w:r>
          </w:p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4A6BD1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Алгоритмизация и программирование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4A6BD1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7B1">
              <w:rPr>
                <w:rFonts w:ascii="Times New Roman" w:eastAsia="Calibri" w:hAnsi="Times New Roman" w:cs="Times New Roman"/>
                <w:sz w:val="26"/>
                <w:szCs w:val="26"/>
              </w:rPr>
              <w:t>Основы логики, логические основы компьютера</w:t>
            </w:r>
            <w:r w:rsidRPr="008437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775AB5" w:rsidTr="004A6BD1">
        <w:tc>
          <w:tcPr>
            <w:tcW w:w="817" w:type="dxa"/>
            <w:vAlign w:val="center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37B1">
              <w:rPr>
                <w:rFonts w:ascii="Times New Roman" w:hAnsi="Times New Roman" w:cs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2552" w:type="dxa"/>
          </w:tcPr>
          <w:p w:rsidR="008437B1" w:rsidRPr="008437B1" w:rsidRDefault="008437B1" w:rsidP="0084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 по всему курсу информатики.</w:t>
            </w:r>
          </w:p>
        </w:tc>
        <w:tc>
          <w:tcPr>
            <w:tcW w:w="992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775AB5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37B1" w:rsidRPr="00CA6C31" w:rsidTr="000B42D6">
        <w:tc>
          <w:tcPr>
            <w:tcW w:w="817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A6C3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30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1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437B1" w:rsidRPr="00CA6C31" w:rsidRDefault="008437B1" w:rsidP="00843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D7702" w:rsidRPr="00775AB5" w:rsidRDefault="006D7702" w:rsidP="006D770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D7702" w:rsidRPr="00775AB5" w:rsidRDefault="006D7702" w:rsidP="006D77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D7702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8437B1" w:rsidRPr="00775AB5" w:rsidRDefault="008437B1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7702" w:rsidRDefault="006D7702" w:rsidP="006D770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D7702" w:rsidRPr="001017D9" w:rsidRDefault="008437B1" w:rsidP="006D77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B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Компьютер как средство автоматизации информационных процессов</w:t>
      </w:r>
      <w:r w:rsidRPr="001017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(11 часов</w:t>
      </w:r>
      <w:r w:rsidR="006D7702" w:rsidRPr="001017D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6D7702" w:rsidRPr="001017D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37B1" w:rsidRPr="008437B1" w:rsidRDefault="008437B1" w:rsidP="008437B1">
      <w:pPr>
        <w:pStyle w:val="20"/>
        <w:shd w:val="clear" w:color="auto" w:fill="auto"/>
        <w:tabs>
          <w:tab w:val="left" w:pos="458"/>
        </w:tabs>
        <w:spacing w:line="240" w:lineRule="auto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История развития вычислительной техники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Архитектура персонального компьютера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Основные характеристики операционных систем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Операционная система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Windows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Операционная система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Linux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Защита от несанкционированного доступа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к информации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.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Сетевые черви и защита от них</w:t>
      </w:r>
      <w:r w:rsidRPr="008437B1">
        <w:rPr>
          <w:rFonts w:ascii="Times New Roman" w:hAnsi="Times New Roman" w:cs="Times New Roman"/>
          <w:b w:val="0"/>
          <w:sz w:val="26"/>
          <w:szCs w:val="26"/>
        </w:rPr>
        <w:t>.</w:t>
      </w:r>
      <w:r w:rsidRPr="008437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Физическая защита данных на дисках, защита от вредоносных программ.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Троянские программы и защ</w:t>
      </w:r>
      <w:r w:rsidRPr="008437B1">
        <w:rPr>
          <w:rFonts w:ascii="Times New Roman" w:hAnsi="Times New Roman" w:cs="Times New Roman"/>
          <w:b w:val="0"/>
          <w:sz w:val="26"/>
          <w:szCs w:val="26"/>
        </w:rPr>
        <w:t>ита от них.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b w:val="0"/>
          <w:sz w:val="26"/>
          <w:szCs w:val="26"/>
        </w:rPr>
        <w:t>Хакерские у</w:t>
      </w:r>
      <w:r w:rsidRPr="008437B1">
        <w:rPr>
          <w:rFonts w:ascii="Times New Roman" w:hAnsi="Times New Roman" w:cs="Times New Roman"/>
          <w:b w:val="0"/>
          <w:sz w:val="26"/>
          <w:szCs w:val="26"/>
        </w:rPr>
        <w:t>тилиты и защита от них.</w:t>
      </w:r>
    </w:p>
    <w:p w:rsidR="008437B1" w:rsidRDefault="008437B1" w:rsidP="00843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b/>
          <w:sz w:val="26"/>
          <w:szCs w:val="26"/>
        </w:rPr>
        <w:t>Моделирование и формализация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(8 часов)</w:t>
      </w:r>
    </w:p>
    <w:p w:rsidR="008437B1" w:rsidRPr="008437B1" w:rsidRDefault="008437B1" w:rsidP="00843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B1">
        <w:rPr>
          <w:rFonts w:ascii="Times New Roman" w:eastAsia="Calibri" w:hAnsi="Times New Roman" w:cs="Times New Roman"/>
          <w:sz w:val="26"/>
          <w:szCs w:val="26"/>
        </w:rPr>
        <w:t>Моделирование, системный подход.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Формы представления моделей. Формализация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Основные этапы разработки и исследования моделей на компьютере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Исследование физических моделе</w:t>
      </w:r>
      <w:r w:rsidRPr="008437B1">
        <w:rPr>
          <w:rFonts w:ascii="Times New Roman" w:hAnsi="Times New Roman" w:cs="Times New Roman"/>
          <w:sz w:val="26"/>
          <w:szCs w:val="26"/>
        </w:rPr>
        <w:t>й.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Исследование астрономических моделей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Исследование математических моделей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Исследование химических и биологических моделей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</w:p>
    <w:p w:rsidR="008437B1" w:rsidRDefault="008437B1" w:rsidP="008437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7B1">
        <w:rPr>
          <w:rFonts w:ascii="Times New Roman" w:eastAsia="Calibri" w:hAnsi="Times New Roman" w:cs="Times New Roman"/>
          <w:b/>
          <w:sz w:val="26"/>
          <w:szCs w:val="26"/>
        </w:rPr>
        <w:t>Базы данных. СУБД</w:t>
      </w:r>
      <w:r>
        <w:rPr>
          <w:rFonts w:ascii="Times New Roman" w:hAnsi="Times New Roman" w:cs="Times New Roman"/>
          <w:b/>
          <w:sz w:val="26"/>
          <w:szCs w:val="26"/>
        </w:rPr>
        <w:t xml:space="preserve"> (8 часов)</w:t>
      </w:r>
    </w:p>
    <w:p w:rsidR="008437B1" w:rsidRDefault="008437B1" w:rsidP="008437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7B1">
        <w:rPr>
          <w:rFonts w:ascii="Times New Roman" w:eastAsia="Calibri" w:hAnsi="Times New Roman" w:cs="Times New Roman"/>
          <w:sz w:val="26"/>
          <w:szCs w:val="26"/>
        </w:rPr>
        <w:t>Табличные базы данных, СУБД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Создание табличной БД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Формы, просмотр и редак</w:t>
      </w:r>
      <w:r w:rsidRPr="008437B1">
        <w:rPr>
          <w:rFonts w:ascii="Times New Roman" w:eastAsia="Calibri" w:hAnsi="Times New Roman" w:cs="Times New Roman"/>
          <w:sz w:val="26"/>
          <w:szCs w:val="26"/>
        </w:rPr>
        <w:softHyphen/>
        <w:t>тирование записей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Поиск записей в БД с помощью фильтров и запросов.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Сортировка записей в БД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Печать данных с помощью отчетов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Иерархическая модель данных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Сетевая модель данных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</w:p>
    <w:p w:rsidR="008437B1" w:rsidRDefault="008437B1" w:rsidP="00843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37B1">
        <w:rPr>
          <w:rFonts w:ascii="Times New Roman" w:eastAsia="Calibri" w:hAnsi="Times New Roman" w:cs="Times New Roman"/>
          <w:b/>
          <w:sz w:val="26"/>
          <w:szCs w:val="26"/>
        </w:rPr>
        <w:t>Информационное общество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(3 часа)</w:t>
      </w:r>
    </w:p>
    <w:p w:rsidR="008437B1" w:rsidRDefault="008437B1" w:rsidP="00843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37B1">
        <w:rPr>
          <w:rFonts w:ascii="Times New Roman" w:eastAsia="Calibri" w:hAnsi="Times New Roman" w:cs="Times New Roman"/>
          <w:sz w:val="26"/>
          <w:szCs w:val="26"/>
        </w:rPr>
        <w:t>Право в Интернете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Этика в Интернете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  <w:r w:rsidRPr="008437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37B1">
        <w:rPr>
          <w:rFonts w:ascii="Times New Roman" w:eastAsia="Calibri" w:hAnsi="Times New Roman" w:cs="Times New Roman"/>
          <w:sz w:val="26"/>
          <w:szCs w:val="26"/>
        </w:rPr>
        <w:t>Перспективы развития ИКТ</w:t>
      </w:r>
      <w:r w:rsidRPr="008437B1">
        <w:rPr>
          <w:rFonts w:ascii="Times New Roman" w:hAnsi="Times New Roman" w:cs="Times New Roman"/>
          <w:sz w:val="26"/>
          <w:szCs w:val="26"/>
        </w:rPr>
        <w:t>.</w:t>
      </w:r>
    </w:p>
    <w:p w:rsidR="006D7702" w:rsidRPr="00775AB5" w:rsidRDefault="006D7702" w:rsidP="006D770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  <w:bookmarkStart w:id="0" w:name="id.60b58c12565d"/>
      <w:bookmarkEnd w:id="0"/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7702" w:rsidRPr="00516EFE" w:rsidRDefault="006D7702" w:rsidP="00516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B5">
        <w:rPr>
          <w:rFonts w:ascii="Times New Roman" w:hAnsi="Times New Roman" w:cs="Times New Roman"/>
          <w:sz w:val="26"/>
          <w:szCs w:val="26"/>
        </w:rPr>
        <w:t xml:space="preserve">В результате изучения информатики и информационных технологий ученик </w:t>
      </w:r>
      <w:r w:rsidRPr="00516EFE">
        <w:rPr>
          <w:rFonts w:ascii="Times New Roman" w:hAnsi="Times New Roman" w:cs="Times New Roman"/>
          <w:sz w:val="26"/>
          <w:szCs w:val="26"/>
        </w:rPr>
        <w:t>должен:</w:t>
      </w:r>
    </w:p>
    <w:p w:rsidR="00516EFE" w:rsidRPr="00516EFE" w:rsidRDefault="00516EFE" w:rsidP="00516EF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знать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основные технологии создания, редактирования, оформления, сохранения, передачи информац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онных объектов различного типа с помощью современных программных средств информационных и коммун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кационных технологий;</w:t>
      </w:r>
    </w:p>
    <w:p w:rsidR="00516EFE" w:rsidRPr="00516EFE" w:rsidRDefault="00516EFE" w:rsidP="00516EF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знать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назначение и виды информационных моделей, описывающих реальные объекты и процессы;</w:t>
      </w:r>
    </w:p>
    <w:p w:rsidR="00516EFE" w:rsidRPr="00516EFE" w:rsidRDefault="00516EFE" w:rsidP="00516EF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знать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назначение и функции операционных систем;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оперировать различными видами информационных объектов, в том числе с помощью компьют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ра, соотносить полученные результаты с реальными объектами;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распознавать и описывать информационные процессы в социальных, биологических и технических си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темах;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оценивать достоверность информации, сопоставляя различные источники;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иллюстрировать учебные работы с использованием средств информационных технологий;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создавать информационные объекты сложной структуры, в том числе гипертекстовые документы;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просматривать, создавать, редактировать, сохранять записи в базах данных, получать необход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мую информацию по запросу пользователя;</w:t>
      </w:r>
    </w:p>
    <w:p w:rsidR="00516EFE" w:rsidRPr="00516EFE" w:rsidRDefault="00516EFE" w:rsidP="00516EF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6EFE">
        <w:rPr>
          <w:rFonts w:ascii="Times New Roman" w:hAnsi="Times New Roman"/>
          <w:color w:val="000000"/>
          <w:sz w:val="26"/>
          <w:szCs w:val="26"/>
        </w:rPr>
        <w:t xml:space="preserve">уметь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наглядно представлять числовые показатели и динамику их изменения с 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помощью программ д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ловой графики; </w:t>
      </w:r>
    </w:p>
    <w:p w:rsidR="00516EFE" w:rsidRPr="00516EFE" w:rsidRDefault="00516EFE" w:rsidP="00516EF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6EFE">
        <w:rPr>
          <w:rFonts w:ascii="Times New Roman" w:eastAsia="Calibri" w:hAnsi="Times New Roman" w:cs="Times New Roman"/>
          <w:color w:val="000000"/>
          <w:sz w:val="26"/>
          <w:szCs w:val="26"/>
        </w:rPr>
        <w:t>соблюдать правила техники безопасности и гигиенические рекомендации при использовании средств ИКТ</w:t>
      </w:r>
      <w:r w:rsidRPr="00516EFE">
        <w:rPr>
          <w:rFonts w:ascii="Times New Roman" w:hAnsi="Times New Roman"/>
          <w:color w:val="000000"/>
          <w:sz w:val="26"/>
          <w:szCs w:val="26"/>
        </w:rPr>
        <w:t>.</w:t>
      </w:r>
    </w:p>
    <w:p w:rsidR="006D7702" w:rsidRPr="00775AB5" w:rsidRDefault="006D7702" w:rsidP="006D7702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7702" w:rsidRPr="00775AB5" w:rsidRDefault="006D7702" w:rsidP="006D77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>Учебно – методическая</w:t>
      </w:r>
      <w:proofErr w:type="gramEnd"/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литература: </w:t>
      </w:r>
    </w:p>
    <w:p w:rsidR="006D7702" w:rsidRPr="00775AB5" w:rsidRDefault="006D7702" w:rsidP="006D770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Базовый уровень: учебник для </w:t>
      </w:r>
      <w:r w:rsidR="00516EF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класса» – М., Бином. Лаборатория знаний, 2010 г.  </w:t>
      </w:r>
    </w:p>
    <w:p w:rsidR="006D7702" w:rsidRPr="00775AB5" w:rsidRDefault="006D7702" w:rsidP="006D770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</w:t>
      </w:r>
      <w:proofErr w:type="spellEnd"/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Н.Д. «Информатика и ИКТ. 8-11 классы: методическое пособие» – М, Бином. Лаборатория знаний, 2010 г.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AB5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6D7702" w:rsidRPr="00775AB5" w:rsidRDefault="006D7702" w:rsidP="006D7702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6D7702" w:rsidRPr="00775AB5" w:rsidRDefault="006D7702" w:rsidP="006D7702">
      <w:pPr>
        <w:pStyle w:val="a3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775A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AB5">
        <w:rPr>
          <w:rFonts w:ascii="Times New Roman" w:hAnsi="Times New Roman"/>
          <w:sz w:val="26"/>
          <w:szCs w:val="26"/>
        </w:rPr>
        <w:t>Мультимедийный</w:t>
      </w:r>
      <w:proofErr w:type="spellEnd"/>
      <w:r w:rsidRPr="00775AB5">
        <w:rPr>
          <w:rFonts w:ascii="Times New Roman" w:hAnsi="Times New Roman"/>
          <w:sz w:val="26"/>
          <w:szCs w:val="26"/>
        </w:rPr>
        <w:t xml:space="preserve"> проектор, </w:t>
      </w:r>
      <w:r w:rsidRPr="00775A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6D7702" w:rsidRPr="00775AB5" w:rsidRDefault="006D7702" w:rsidP="006D77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775AB5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средства: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proofErr w:type="gramStart"/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Windows</w:t>
      </w:r>
      <w:proofErr w:type="gramEnd"/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 xml:space="preserve"> - </w:t>
      </w:r>
      <w:r w:rsidRPr="00775AB5">
        <w:rPr>
          <w:rFonts w:ascii="Times New Roman CYR" w:hAnsi="Times New Roman CYR" w:cs="Times New Roman CYR"/>
          <w:sz w:val="26"/>
          <w:szCs w:val="26"/>
        </w:rPr>
        <w:t>2010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 xml:space="preserve">Пакет </w:t>
      </w:r>
      <w:r w:rsidRPr="00775AB5"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 w:rsidRPr="00775AB5"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6D7702" w:rsidRPr="00775AB5" w:rsidRDefault="006D7702" w:rsidP="006D770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775AB5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6D7702" w:rsidRPr="00775AB5" w:rsidRDefault="006D7702" w:rsidP="006D77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7702" w:rsidRPr="00775AB5" w:rsidRDefault="006D7702" w:rsidP="006D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5AB5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6D7702" w:rsidRPr="00775AB5" w:rsidRDefault="006D7702" w:rsidP="006D770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7702" w:rsidRPr="00775AB5" w:rsidRDefault="006D7702" w:rsidP="006D770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6D7702" w:rsidRPr="00775AB5" w:rsidRDefault="006D7702" w:rsidP="006D770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proofErr w:type="spellStart"/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  <w:proofErr w:type="spellEnd"/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6D7702" w:rsidRPr="00775AB5" w:rsidRDefault="006D7702" w:rsidP="006D770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proofErr w:type="spellStart"/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  <w:proofErr w:type="spellEnd"/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6D7702" w:rsidRPr="00775AB5" w:rsidRDefault="006D7702" w:rsidP="006D770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proofErr w:type="spellStart"/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  <w:proofErr w:type="spellEnd"/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6D7702" w:rsidRPr="00775AB5" w:rsidRDefault="006D7702" w:rsidP="006D770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proofErr w:type="spellStart"/>
        <w:r w:rsidRPr="00775AB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  <w:proofErr w:type="spellEnd"/>
      </w:hyperlink>
      <w:r w:rsidRPr="00775AB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7D0685" w:rsidRDefault="007D0685"/>
    <w:sectPr w:rsidR="007D0685" w:rsidSect="007D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037C4"/>
    <w:multiLevelType w:val="hybridMultilevel"/>
    <w:tmpl w:val="0DD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5F414E"/>
    <w:multiLevelType w:val="multilevel"/>
    <w:tmpl w:val="1C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B3F8A"/>
    <w:multiLevelType w:val="hybridMultilevel"/>
    <w:tmpl w:val="92903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702"/>
    <w:rsid w:val="0032450D"/>
    <w:rsid w:val="00516EFE"/>
    <w:rsid w:val="006D7702"/>
    <w:rsid w:val="007D0685"/>
    <w:rsid w:val="008437B1"/>
    <w:rsid w:val="00D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70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16EFE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EFE"/>
    <w:pPr>
      <w:shd w:val="clear" w:color="auto" w:fill="FFFFFF"/>
      <w:spacing w:after="0" w:line="230" w:lineRule="exact"/>
      <w:ind w:hanging="160"/>
      <w:jc w:val="both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D61828"/>
    <w:rPr>
      <w:rFonts w:ascii="Bookman Old Style" w:hAnsi="Bookman Old Style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828"/>
    <w:pPr>
      <w:shd w:val="clear" w:color="auto" w:fill="FFFFFF"/>
      <w:spacing w:before="60" w:after="60" w:line="240" w:lineRule="atLeast"/>
    </w:pPr>
    <w:rPr>
      <w:rFonts w:ascii="Bookman Old Style" w:hAnsi="Bookman Old Style"/>
      <w:sz w:val="18"/>
      <w:szCs w:val="18"/>
    </w:rPr>
  </w:style>
  <w:style w:type="paragraph" w:customStyle="1" w:styleId="21">
    <w:name w:val="Основной текст (2)1"/>
    <w:basedOn w:val="a"/>
    <w:rsid w:val="008437B1"/>
    <w:pPr>
      <w:shd w:val="clear" w:color="auto" w:fill="FFFFFF"/>
      <w:spacing w:after="300" w:line="240" w:lineRule="atLeast"/>
      <w:ind w:hanging="620"/>
    </w:pPr>
    <w:rPr>
      <w:rFonts w:ascii="Times New Roman" w:eastAsia="Arial Unicode MS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-kopil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2013-08-13T14:48:00Z</dcterms:created>
  <dcterms:modified xsi:type="dcterms:W3CDTF">2013-08-13T15:37:00Z</dcterms:modified>
</cp:coreProperties>
</file>